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9525744" w14:textId="66E382FB" w:rsidR="00C04FFE" w:rsidRPr="00EF0D09" w:rsidRDefault="00623C41" w:rsidP="00C04FFE">
      <w:pPr>
        <w:pStyle w:val="Nagwek"/>
        <w:spacing w:before="240"/>
        <w:rPr>
          <w:b/>
        </w:rPr>
      </w:pPr>
      <w:r>
        <w:rPr>
          <w:b/>
          <w:highlight w:val="yellow"/>
        </w:rPr>
        <w:t xml:space="preserve">Część </w:t>
      </w:r>
      <w:r w:rsidR="00EB101E" w:rsidRPr="00EB101E">
        <w:rPr>
          <w:b/>
          <w:highlight w:val="yellow"/>
        </w:rPr>
        <w:t xml:space="preserve"> nr </w:t>
      </w:r>
      <w:r>
        <w:rPr>
          <w:b/>
        </w:rPr>
        <w:t xml:space="preserve"> 6 – chłodziarko-zamrażarka, 2 sztuki. </w:t>
      </w:r>
    </w:p>
    <w:p w14:paraId="36EA7A76" w14:textId="77777777" w:rsidR="00C04FFE" w:rsidRPr="00EF0D09" w:rsidRDefault="00C04FFE" w:rsidP="00C04FFE">
      <w:pPr>
        <w:rPr>
          <w:b/>
        </w:rPr>
      </w:pPr>
      <w:r w:rsidRPr="00EF0D09">
        <w:rPr>
          <w:b/>
        </w:rPr>
        <w:t xml:space="preserve">Określenie przedmiotu zamówienia zgodnie ze Wspólnym Słownikiem Zamówień (CPV): </w:t>
      </w:r>
    </w:p>
    <w:p w14:paraId="5C68C187" w14:textId="77777777" w:rsidR="00C04FFE" w:rsidRPr="00EF0D09" w:rsidRDefault="00C04FFE" w:rsidP="00C04FFE">
      <w:pPr>
        <w:rPr>
          <w:b/>
          <w:sz w:val="22"/>
          <w:u w:val="single"/>
        </w:rPr>
      </w:pPr>
      <w:r w:rsidRPr="00EF0D09">
        <w:rPr>
          <w:b/>
          <w:sz w:val="22"/>
          <w:u w:val="single"/>
        </w:rPr>
        <w:t>Przedmiot główny</w:t>
      </w:r>
    </w:p>
    <w:p w14:paraId="39D54EE1" w14:textId="18B738B9" w:rsidR="00C04FFE" w:rsidRPr="00EB101E" w:rsidRDefault="00C04FFE" w:rsidP="00EB101E">
      <w:pPr>
        <w:rPr>
          <w:b/>
          <w:sz w:val="22"/>
        </w:rPr>
      </w:pPr>
      <w:r w:rsidRPr="00EF0D09">
        <w:rPr>
          <w:b/>
          <w:sz w:val="22"/>
        </w:rPr>
        <w:t xml:space="preserve">kod CPV: </w:t>
      </w:r>
      <w:r w:rsidR="003D13CE">
        <w:rPr>
          <w:rStyle w:val="Pogrubienie"/>
        </w:rPr>
        <w:t>38500000-0</w:t>
      </w:r>
      <w:r w:rsidR="003D13CE">
        <w:rPr>
          <w:rStyle w:val="t286pc"/>
        </w:rPr>
        <w:t xml:space="preserve"> – Aparatura kontrolna i badawcza.</w:t>
      </w:r>
    </w:p>
    <w:p w14:paraId="473FEAB9" w14:textId="77777777" w:rsidR="00C04FFE" w:rsidRPr="00EF0D09" w:rsidRDefault="00C04FFE" w:rsidP="00C04FFE">
      <w:pPr>
        <w:rPr>
          <w:b/>
          <w:sz w:val="22"/>
          <w:u w:val="single"/>
        </w:rPr>
      </w:pPr>
      <w:r w:rsidRPr="00EF0D09">
        <w:rPr>
          <w:b/>
          <w:sz w:val="22"/>
          <w:u w:val="single"/>
        </w:rPr>
        <w:t>Przedmiot towarzyszący:</w:t>
      </w:r>
    </w:p>
    <w:p w14:paraId="7A1CA501" w14:textId="77777777" w:rsidR="00C04FFE" w:rsidRPr="00EF0D09" w:rsidRDefault="00C04FFE" w:rsidP="00C04FFE">
      <w:pPr>
        <w:rPr>
          <w:b/>
          <w:sz w:val="22"/>
        </w:rPr>
      </w:pPr>
      <w:r w:rsidRPr="00EF0D09">
        <w:rPr>
          <w:b/>
          <w:sz w:val="22"/>
        </w:rPr>
        <w:t>Kod CPV: 51.43.00.00 – usługi instalowania sprzętu laboratoryjnego</w:t>
      </w:r>
    </w:p>
    <w:p w14:paraId="37F3037C" w14:textId="77777777" w:rsidR="00C04FFE" w:rsidRPr="00EF0D09" w:rsidRDefault="00C04FFE" w:rsidP="00C04FFE">
      <w:pPr>
        <w:rPr>
          <w:b/>
          <w:sz w:val="22"/>
        </w:rPr>
      </w:pPr>
      <w:r w:rsidRPr="00EF0D09">
        <w:rPr>
          <w:b/>
          <w:sz w:val="22"/>
        </w:rPr>
        <w:t>kod CPV: 79.63.20.00-3 szkolenia pracowników</w:t>
      </w:r>
    </w:p>
    <w:p w14:paraId="00D98A16" w14:textId="77777777" w:rsidR="00C04FFE" w:rsidRPr="00EF0D09" w:rsidRDefault="00C04FFE" w:rsidP="00C04FFE">
      <w:pPr>
        <w:rPr>
          <w:b/>
        </w:rPr>
      </w:pPr>
    </w:p>
    <w:tbl>
      <w:tblPr>
        <w:tblpPr w:leftFromText="141" w:rightFromText="141" w:bottomFromText="160" w:vertAnchor="text" w:horzAnchor="margin" w:tblpY="164"/>
        <w:tblW w:w="14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71"/>
        <w:gridCol w:w="11171"/>
      </w:tblGrid>
      <w:tr w:rsidR="00C04FFE" w:rsidRPr="00EF0D09" w14:paraId="41914AD6" w14:textId="77777777" w:rsidTr="008A0A69"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34931FE5" w14:textId="77777777" w:rsidR="00C04FFE" w:rsidRPr="00EF0D09" w:rsidRDefault="00C04FFE" w:rsidP="001D64EA">
            <w:pPr>
              <w:spacing w:before="60" w:after="60"/>
              <w:jc w:val="center"/>
              <w:rPr>
                <w:sz w:val="18"/>
                <w:szCs w:val="20"/>
              </w:rPr>
            </w:pPr>
            <w:r w:rsidRPr="00EF0D09">
              <w:rPr>
                <w:sz w:val="18"/>
                <w:szCs w:val="20"/>
              </w:rPr>
              <w:t>Nazwa urządzenia:</w:t>
            </w:r>
          </w:p>
          <w:p w14:paraId="0B3B6CFC" w14:textId="77777777" w:rsidR="00C04FFE" w:rsidRPr="00EF0D09" w:rsidRDefault="00C04FFE" w:rsidP="001D64EA">
            <w:pPr>
              <w:spacing w:before="60" w:after="60"/>
              <w:jc w:val="center"/>
              <w:rPr>
                <w:sz w:val="18"/>
                <w:szCs w:val="20"/>
              </w:rPr>
            </w:pPr>
            <w:r w:rsidRPr="00EF0D09">
              <w:rPr>
                <w:sz w:val="18"/>
                <w:szCs w:val="20"/>
              </w:rPr>
              <w:t>Model, typ aparatu, nr katalogowy</w:t>
            </w:r>
          </w:p>
        </w:tc>
        <w:tc>
          <w:tcPr>
            <w:tcW w:w="1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0C7E5" w14:textId="4124CD92" w:rsidR="00C04FFE" w:rsidRPr="009E20D9" w:rsidRDefault="00C04FFE" w:rsidP="00C07436">
            <w:pPr>
              <w:jc w:val="center"/>
              <w:rPr>
                <w:sz w:val="22"/>
              </w:rPr>
            </w:pPr>
          </w:p>
        </w:tc>
      </w:tr>
      <w:tr w:rsidR="00C04FFE" w:rsidRPr="00EF0D09" w14:paraId="4DAE8A5D" w14:textId="77777777" w:rsidTr="008A0A69"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DF0BD22" w14:textId="77777777" w:rsidR="00C04FFE" w:rsidRPr="00EF0D09" w:rsidRDefault="00C04FFE" w:rsidP="001D64EA">
            <w:pPr>
              <w:spacing w:before="60" w:after="60"/>
              <w:jc w:val="center"/>
              <w:rPr>
                <w:sz w:val="18"/>
                <w:szCs w:val="20"/>
              </w:rPr>
            </w:pPr>
            <w:r w:rsidRPr="00EF0D09">
              <w:rPr>
                <w:sz w:val="18"/>
                <w:szCs w:val="20"/>
              </w:rPr>
              <w:t>Producent:</w:t>
            </w:r>
          </w:p>
          <w:p w14:paraId="1794C228" w14:textId="77777777" w:rsidR="00C04FFE" w:rsidRPr="00EF0D09" w:rsidRDefault="00C04FFE" w:rsidP="001D64EA">
            <w:pPr>
              <w:spacing w:before="60" w:after="60"/>
              <w:jc w:val="center"/>
              <w:rPr>
                <w:sz w:val="18"/>
                <w:szCs w:val="20"/>
              </w:rPr>
            </w:pPr>
            <w:r w:rsidRPr="00EF0D09">
              <w:rPr>
                <w:sz w:val="18"/>
                <w:szCs w:val="20"/>
              </w:rPr>
              <w:t>Pełna nazwa, adres, strona www</w:t>
            </w:r>
          </w:p>
        </w:tc>
        <w:tc>
          <w:tcPr>
            <w:tcW w:w="1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9354C" w14:textId="3BEF3394" w:rsidR="00C04FFE" w:rsidRPr="009E20D9" w:rsidRDefault="00C04FFE" w:rsidP="009E20D9">
            <w:pPr>
              <w:spacing w:after="0"/>
              <w:rPr>
                <w:rFonts w:cstheme="minorHAnsi"/>
                <w:sz w:val="22"/>
                <w:lang w:val="en-US"/>
              </w:rPr>
            </w:pPr>
          </w:p>
        </w:tc>
      </w:tr>
      <w:tr w:rsidR="00C04FFE" w:rsidRPr="00EF0D09" w14:paraId="568E5C16" w14:textId="77777777" w:rsidTr="008A0A69"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3BFEDEE3" w14:textId="77777777" w:rsidR="00C04FFE" w:rsidRPr="00EF0D09" w:rsidRDefault="00C04FFE" w:rsidP="001D64EA">
            <w:pPr>
              <w:spacing w:before="60" w:after="60"/>
              <w:jc w:val="center"/>
              <w:rPr>
                <w:sz w:val="18"/>
                <w:szCs w:val="20"/>
              </w:rPr>
            </w:pPr>
            <w:r w:rsidRPr="00EF0D09">
              <w:rPr>
                <w:sz w:val="18"/>
                <w:szCs w:val="20"/>
              </w:rPr>
              <w:t>Rok produkcji (wymagany: nowy)</w:t>
            </w:r>
          </w:p>
        </w:tc>
        <w:tc>
          <w:tcPr>
            <w:tcW w:w="1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980C8" w14:textId="629A90ED" w:rsidR="00C04FFE" w:rsidRPr="00EF0D09" w:rsidRDefault="00C04FFE" w:rsidP="001D64EA">
            <w:pPr>
              <w:jc w:val="center"/>
            </w:pPr>
          </w:p>
        </w:tc>
      </w:tr>
    </w:tbl>
    <w:p w14:paraId="2E6F9342" w14:textId="77777777" w:rsidR="00C04FFE" w:rsidRPr="00EF0D09" w:rsidRDefault="00C04FFE" w:rsidP="00C04FFE"/>
    <w:p w14:paraId="09710799" w14:textId="77777777" w:rsidR="00C04FFE" w:rsidRPr="00EF0D09" w:rsidRDefault="00C04FFE" w:rsidP="00C04FFE"/>
    <w:p w14:paraId="5D1B5A6B" w14:textId="77777777" w:rsidR="00C04FFE" w:rsidRPr="00EF0D09" w:rsidRDefault="00C04FFE" w:rsidP="00C04FFE">
      <w:pPr>
        <w:pStyle w:val="Akapitzlist"/>
        <w:numPr>
          <w:ilvl w:val="0"/>
          <w:numId w:val="1"/>
        </w:numPr>
        <w:spacing w:before="240" w:after="240"/>
        <w:rPr>
          <w:b/>
          <w:sz w:val="22"/>
        </w:rPr>
      </w:pPr>
      <w:r w:rsidRPr="00EF0D09">
        <w:rPr>
          <w:b/>
          <w:sz w:val="22"/>
        </w:rPr>
        <w:t>PARAMETRY TECHNICZE I EKSPOATACYJNE URZĄDZENIA</w:t>
      </w:r>
    </w:p>
    <w:tbl>
      <w:tblPr>
        <w:tblStyle w:val="Tabela-Siatka"/>
        <w:tblW w:w="0" w:type="auto"/>
        <w:tblInd w:w="-3" w:type="dxa"/>
        <w:tblLook w:val="04A0" w:firstRow="1" w:lastRow="0" w:firstColumn="1" w:lastColumn="0" w:noHBand="0" w:noVBand="1"/>
      </w:tblPr>
      <w:tblGrid>
        <w:gridCol w:w="4676"/>
        <w:gridCol w:w="3774"/>
        <w:gridCol w:w="5547"/>
      </w:tblGrid>
      <w:tr w:rsidR="00C04FFE" w:rsidRPr="00EF0D09" w14:paraId="00614F36" w14:textId="77777777" w:rsidTr="00B9206B">
        <w:tc>
          <w:tcPr>
            <w:tcW w:w="4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898FA" w14:textId="77777777" w:rsidR="00C04FFE" w:rsidRPr="00EF0D09" w:rsidRDefault="00C04FFE" w:rsidP="001D64EA">
            <w:pPr>
              <w:jc w:val="center"/>
              <w:rPr>
                <w:b/>
                <w:sz w:val="18"/>
                <w:szCs w:val="18"/>
              </w:rPr>
            </w:pPr>
            <w:r w:rsidRPr="00EF0D09">
              <w:rPr>
                <w:b/>
                <w:sz w:val="18"/>
                <w:szCs w:val="18"/>
              </w:rPr>
              <w:t xml:space="preserve">Parametr 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1B46B" w14:textId="77777777" w:rsidR="00C04FFE" w:rsidRPr="00EF0D09" w:rsidRDefault="00C04FFE" w:rsidP="001D64EA">
            <w:pPr>
              <w:jc w:val="center"/>
              <w:rPr>
                <w:b/>
                <w:sz w:val="18"/>
                <w:szCs w:val="18"/>
              </w:rPr>
            </w:pPr>
            <w:r w:rsidRPr="00EF0D09">
              <w:rPr>
                <w:b/>
                <w:sz w:val="18"/>
                <w:szCs w:val="18"/>
              </w:rPr>
              <w:t>Opis parametru</w:t>
            </w:r>
          </w:p>
        </w:tc>
        <w:tc>
          <w:tcPr>
            <w:tcW w:w="5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3419E" w14:textId="77777777" w:rsidR="00C04FFE" w:rsidRPr="00EF0D09" w:rsidRDefault="00C04FFE" w:rsidP="001D64EA">
            <w:pPr>
              <w:spacing w:before="60" w:after="60"/>
              <w:jc w:val="center"/>
              <w:rPr>
                <w:b/>
                <w:sz w:val="20"/>
                <w:szCs w:val="20"/>
              </w:rPr>
            </w:pPr>
            <w:r w:rsidRPr="00EF0D09">
              <w:rPr>
                <w:b/>
                <w:sz w:val="20"/>
                <w:szCs w:val="20"/>
              </w:rPr>
              <w:t>Parametry oferowane prze Wykonawcę</w:t>
            </w:r>
          </w:p>
          <w:p w14:paraId="53690E95" w14:textId="77777777" w:rsidR="00C04FFE" w:rsidRPr="00EF0D09" w:rsidRDefault="00C04FFE" w:rsidP="001D64EA">
            <w:pPr>
              <w:jc w:val="center"/>
              <w:rPr>
                <w:b/>
                <w:sz w:val="18"/>
                <w:szCs w:val="18"/>
              </w:rPr>
            </w:pPr>
            <w:r w:rsidRPr="00EF0D09">
              <w:rPr>
                <w:b/>
                <w:sz w:val="20"/>
                <w:szCs w:val="20"/>
              </w:rPr>
              <w:t>(wypełnia Wykonawca)</w:t>
            </w:r>
          </w:p>
        </w:tc>
      </w:tr>
      <w:tr w:rsidR="00B9206B" w:rsidRPr="00EF0D09" w14:paraId="317BACB0" w14:textId="77777777" w:rsidTr="00B9206B">
        <w:trPr>
          <w:trHeight w:val="227"/>
        </w:trPr>
        <w:tc>
          <w:tcPr>
            <w:tcW w:w="4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87F5E" w14:textId="7B6C8127" w:rsidR="00B9206B" w:rsidRPr="009E20D9" w:rsidRDefault="00B9206B" w:rsidP="00B9206B">
            <w:pPr>
              <w:jc w:val="center"/>
              <w:rPr>
                <w:sz w:val="22"/>
              </w:rPr>
            </w:pPr>
            <w:r>
              <w:lastRenderedPageBreak/>
              <w:t xml:space="preserve">Czynnik </w:t>
            </w:r>
            <w:proofErr w:type="spellStart"/>
            <w:r>
              <w:t>chłodczniy</w:t>
            </w:r>
            <w:proofErr w:type="spellEnd"/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B0E32" w14:textId="7CB74E9B" w:rsidR="00B9206B" w:rsidRPr="009E20D9" w:rsidRDefault="00B9206B" w:rsidP="00B9206B">
            <w:pPr>
              <w:spacing w:before="0" w:after="0"/>
              <w:jc w:val="center"/>
              <w:rPr>
                <w:sz w:val="22"/>
              </w:rPr>
            </w:pPr>
            <w:r>
              <w:t>R600a</w:t>
            </w:r>
          </w:p>
        </w:tc>
        <w:tc>
          <w:tcPr>
            <w:tcW w:w="5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C5C3E" w14:textId="77777777" w:rsidR="00B9206B" w:rsidRPr="00EF0D09" w:rsidRDefault="00B9206B" w:rsidP="00B9206B">
            <w:pPr>
              <w:spacing w:before="0" w:after="0"/>
              <w:rPr>
                <w:sz w:val="18"/>
                <w:szCs w:val="18"/>
              </w:rPr>
            </w:pPr>
          </w:p>
        </w:tc>
      </w:tr>
      <w:tr w:rsidR="00B9206B" w:rsidRPr="00EF0D09" w14:paraId="78EB76F9" w14:textId="77777777" w:rsidTr="00B9206B">
        <w:trPr>
          <w:trHeight w:val="227"/>
        </w:trPr>
        <w:tc>
          <w:tcPr>
            <w:tcW w:w="4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CA092" w14:textId="4AEEDD55" w:rsidR="00B9206B" w:rsidRPr="009E20D9" w:rsidRDefault="00B9206B" w:rsidP="00B9206B">
            <w:pPr>
              <w:jc w:val="center"/>
              <w:rPr>
                <w:sz w:val="22"/>
              </w:rPr>
            </w:pPr>
            <w:r>
              <w:t>Emisja ciepła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8E990" w14:textId="5329F378" w:rsidR="00B9206B" w:rsidRPr="009E20D9" w:rsidRDefault="00B9206B" w:rsidP="00B9206B">
            <w:pPr>
              <w:suppressAutoHyphens/>
              <w:spacing w:before="0" w:after="0"/>
              <w:jc w:val="center"/>
              <w:rPr>
                <w:rFonts w:eastAsia="Times New Roman" w:cstheme="minorHAnsi"/>
                <w:sz w:val="22"/>
                <w:lang w:eastAsia="ar-SA"/>
              </w:rPr>
            </w:pPr>
            <w:r>
              <w:t xml:space="preserve">Nie więcej niż 290 </w:t>
            </w:r>
            <w:proofErr w:type="spellStart"/>
            <w:r>
              <w:t>kJ</w:t>
            </w:r>
            <w:proofErr w:type="spellEnd"/>
            <w:r>
              <w:t xml:space="preserve"> / h</w:t>
            </w:r>
          </w:p>
        </w:tc>
        <w:tc>
          <w:tcPr>
            <w:tcW w:w="5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52224" w14:textId="77777777" w:rsidR="00B9206B" w:rsidRPr="00EF0D09" w:rsidRDefault="00B9206B" w:rsidP="00B9206B">
            <w:pPr>
              <w:spacing w:before="0" w:after="0"/>
              <w:rPr>
                <w:sz w:val="18"/>
                <w:szCs w:val="18"/>
              </w:rPr>
            </w:pPr>
          </w:p>
        </w:tc>
      </w:tr>
      <w:tr w:rsidR="00B9206B" w:rsidRPr="00EF0D09" w14:paraId="71BEE328" w14:textId="77777777" w:rsidTr="00B9206B">
        <w:trPr>
          <w:trHeight w:val="227"/>
        </w:trPr>
        <w:tc>
          <w:tcPr>
            <w:tcW w:w="4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01BA0" w14:textId="1C36E9A0" w:rsidR="00B9206B" w:rsidRPr="009E20D9" w:rsidRDefault="00B9206B" w:rsidP="00B9206B">
            <w:pPr>
              <w:jc w:val="center"/>
              <w:rPr>
                <w:sz w:val="22"/>
              </w:rPr>
            </w:pPr>
            <w:r>
              <w:t>Poziom szumu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0BBFE" w14:textId="7399B4D8" w:rsidR="00B9206B" w:rsidRPr="009E20D9" w:rsidRDefault="00B9206B" w:rsidP="00B9206B">
            <w:pPr>
              <w:spacing w:before="0" w:after="0"/>
              <w:jc w:val="center"/>
              <w:rPr>
                <w:sz w:val="22"/>
              </w:rPr>
            </w:pPr>
            <w:r>
              <w:t>Nie większy niż 50 db</w:t>
            </w:r>
          </w:p>
        </w:tc>
        <w:tc>
          <w:tcPr>
            <w:tcW w:w="5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8C447" w14:textId="77777777" w:rsidR="00B9206B" w:rsidRPr="00EF0D09" w:rsidRDefault="00B9206B" w:rsidP="00B9206B">
            <w:pPr>
              <w:rPr>
                <w:sz w:val="18"/>
                <w:szCs w:val="18"/>
              </w:rPr>
            </w:pPr>
          </w:p>
        </w:tc>
      </w:tr>
      <w:tr w:rsidR="00B9206B" w:rsidRPr="00EF0D09" w14:paraId="774E02C0" w14:textId="77777777" w:rsidTr="00B9206B">
        <w:trPr>
          <w:trHeight w:val="227"/>
        </w:trPr>
        <w:tc>
          <w:tcPr>
            <w:tcW w:w="4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D700A" w14:textId="3EBB19A9" w:rsidR="00B9206B" w:rsidRPr="009E20D9" w:rsidRDefault="00B9206B" w:rsidP="00B9206B">
            <w:pPr>
              <w:jc w:val="center"/>
              <w:rPr>
                <w:sz w:val="22"/>
              </w:rPr>
            </w:pPr>
            <w:r>
              <w:t>Pojemność brutto chłodzenia netto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008DF" w14:textId="298E0589" w:rsidR="00B9206B" w:rsidRPr="009E20D9" w:rsidRDefault="00B9206B" w:rsidP="00B9206B">
            <w:pPr>
              <w:spacing w:before="0" w:after="0"/>
              <w:jc w:val="center"/>
              <w:rPr>
                <w:sz w:val="22"/>
              </w:rPr>
            </w:pPr>
            <w:r>
              <w:t>Co najmniej 250 l</w:t>
            </w:r>
          </w:p>
        </w:tc>
        <w:tc>
          <w:tcPr>
            <w:tcW w:w="5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139AB" w14:textId="77777777" w:rsidR="00B9206B" w:rsidRPr="00EF0D09" w:rsidRDefault="00B9206B" w:rsidP="00B9206B">
            <w:pPr>
              <w:spacing w:before="0" w:after="0"/>
              <w:rPr>
                <w:sz w:val="18"/>
                <w:szCs w:val="18"/>
              </w:rPr>
            </w:pPr>
          </w:p>
        </w:tc>
      </w:tr>
      <w:tr w:rsidR="00B9206B" w:rsidRPr="00EF0D09" w14:paraId="1F1D43FA" w14:textId="77777777" w:rsidTr="00B9206B">
        <w:trPr>
          <w:trHeight w:val="227"/>
        </w:trPr>
        <w:tc>
          <w:tcPr>
            <w:tcW w:w="4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C7158" w14:textId="1BD56AC6" w:rsidR="00B9206B" w:rsidRPr="009E20D9" w:rsidRDefault="00B9206B" w:rsidP="00B9206B">
            <w:pPr>
              <w:jc w:val="center"/>
              <w:rPr>
                <w:sz w:val="22"/>
              </w:rPr>
            </w:pPr>
            <w:r>
              <w:t>Chłodzenie objętościowe netto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4FE87" w14:textId="469A9FDB" w:rsidR="00B9206B" w:rsidRPr="009E20D9" w:rsidRDefault="00B9206B" w:rsidP="00B9206B">
            <w:pPr>
              <w:spacing w:before="0" w:after="0"/>
              <w:jc w:val="center"/>
              <w:rPr>
                <w:sz w:val="22"/>
              </w:rPr>
            </w:pPr>
            <w:r>
              <w:t>Co najmniej 200 l</w:t>
            </w:r>
          </w:p>
        </w:tc>
        <w:tc>
          <w:tcPr>
            <w:tcW w:w="5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57EC5" w14:textId="77777777" w:rsidR="00B9206B" w:rsidRPr="00EF0D09" w:rsidRDefault="00B9206B" w:rsidP="00B9206B">
            <w:pPr>
              <w:spacing w:before="0" w:after="0"/>
              <w:rPr>
                <w:sz w:val="18"/>
                <w:szCs w:val="18"/>
              </w:rPr>
            </w:pPr>
          </w:p>
        </w:tc>
      </w:tr>
      <w:tr w:rsidR="00B9206B" w:rsidRPr="00EF0D09" w14:paraId="7283EF27" w14:textId="77777777" w:rsidTr="00B9206B">
        <w:trPr>
          <w:trHeight w:val="227"/>
        </w:trPr>
        <w:tc>
          <w:tcPr>
            <w:tcW w:w="4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5A3B0" w14:textId="77808C03" w:rsidR="00B9206B" w:rsidRPr="009E20D9" w:rsidRDefault="00B9206B" w:rsidP="00B9206B">
            <w:pPr>
              <w:jc w:val="center"/>
              <w:rPr>
                <w:sz w:val="22"/>
              </w:rPr>
            </w:pPr>
            <w:r>
              <w:t>Regulowany zakres temperatury (</w:t>
            </w:r>
            <w:proofErr w:type="spellStart"/>
            <w:r>
              <w:t>chłodzarka</w:t>
            </w:r>
            <w:proofErr w:type="spellEnd"/>
            <w:r>
              <w:t>)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576EB" w14:textId="1B59F8F6" w:rsidR="00B9206B" w:rsidRPr="009E20D9" w:rsidRDefault="00B9206B" w:rsidP="00B9206B">
            <w:pPr>
              <w:spacing w:before="0" w:after="0"/>
              <w:jc w:val="center"/>
              <w:rPr>
                <w:sz w:val="22"/>
              </w:rPr>
            </w:pPr>
            <w:r>
              <w:t>od +3 °C do +16 °C</w:t>
            </w:r>
          </w:p>
        </w:tc>
        <w:tc>
          <w:tcPr>
            <w:tcW w:w="5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0095D" w14:textId="77777777" w:rsidR="00B9206B" w:rsidRPr="00EF0D09" w:rsidRDefault="00B9206B" w:rsidP="00B9206B">
            <w:pPr>
              <w:spacing w:before="0" w:after="0"/>
              <w:rPr>
                <w:sz w:val="18"/>
                <w:szCs w:val="18"/>
              </w:rPr>
            </w:pPr>
          </w:p>
        </w:tc>
      </w:tr>
      <w:tr w:rsidR="00B9206B" w:rsidRPr="00EF0D09" w14:paraId="60B21C20" w14:textId="77777777" w:rsidTr="00B9206B">
        <w:trPr>
          <w:trHeight w:val="227"/>
        </w:trPr>
        <w:tc>
          <w:tcPr>
            <w:tcW w:w="4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A981D" w14:textId="4763BFF5" w:rsidR="00B9206B" w:rsidRPr="009E20D9" w:rsidRDefault="00B9206B" w:rsidP="00B9206B">
            <w:pPr>
              <w:jc w:val="center"/>
              <w:rPr>
                <w:sz w:val="22"/>
              </w:rPr>
            </w:pPr>
            <w:r>
              <w:t>Pojemność brutto zamrażania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A6E92" w14:textId="094FDDBD" w:rsidR="00B9206B" w:rsidRPr="009E20D9" w:rsidRDefault="00B9206B" w:rsidP="00B9206B">
            <w:pPr>
              <w:spacing w:before="0" w:after="0"/>
              <w:jc w:val="center"/>
              <w:rPr>
                <w:sz w:val="22"/>
              </w:rPr>
            </w:pPr>
            <w:r>
              <w:t>Co najmniej 100 l</w:t>
            </w:r>
          </w:p>
        </w:tc>
        <w:tc>
          <w:tcPr>
            <w:tcW w:w="5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0AF4E" w14:textId="77777777" w:rsidR="00B9206B" w:rsidRPr="00EF0D09" w:rsidRDefault="00B9206B" w:rsidP="00B9206B">
            <w:pPr>
              <w:spacing w:before="0" w:after="0"/>
              <w:rPr>
                <w:sz w:val="18"/>
                <w:szCs w:val="18"/>
              </w:rPr>
            </w:pPr>
          </w:p>
        </w:tc>
      </w:tr>
      <w:tr w:rsidR="00B9206B" w:rsidRPr="00EF0D09" w14:paraId="0064CABB" w14:textId="77777777" w:rsidTr="00B9206B">
        <w:trPr>
          <w:trHeight w:val="227"/>
        </w:trPr>
        <w:tc>
          <w:tcPr>
            <w:tcW w:w="4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7E03C" w14:textId="3B69C47A" w:rsidR="00B9206B" w:rsidRPr="00605578" w:rsidRDefault="00B9206B" w:rsidP="00B9206B">
            <w:pPr>
              <w:jc w:val="center"/>
              <w:rPr>
                <w:rFonts w:eastAsia="Times New Roman" w:cstheme="minorHAnsi"/>
                <w:color w:val="FF0000"/>
                <w:sz w:val="22"/>
                <w:lang w:eastAsia="ar-SA"/>
              </w:rPr>
            </w:pPr>
            <w:r>
              <w:t>Zamrażanie objętości netto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2323E" w14:textId="0DFBFFC0" w:rsidR="00B9206B" w:rsidRPr="00605578" w:rsidRDefault="00B9206B" w:rsidP="00B9206B">
            <w:pPr>
              <w:suppressAutoHyphens/>
              <w:spacing w:before="0" w:after="0"/>
              <w:jc w:val="center"/>
              <w:rPr>
                <w:rFonts w:eastAsia="Times New Roman" w:cstheme="minorHAnsi"/>
                <w:color w:val="FF0000"/>
                <w:sz w:val="22"/>
                <w:lang w:eastAsia="ar-SA"/>
              </w:rPr>
            </w:pPr>
            <w:r>
              <w:t>Co najmniej 50 l</w:t>
            </w:r>
          </w:p>
        </w:tc>
        <w:tc>
          <w:tcPr>
            <w:tcW w:w="5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E4333" w14:textId="77777777" w:rsidR="00B9206B" w:rsidRPr="00EF0D09" w:rsidRDefault="00B9206B" w:rsidP="00B9206B">
            <w:pPr>
              <w:rPr>
                <w:sz w:val="18"/>
                <w:szCs w:val="18"/>
              </w:rPr>
            </w:pPr>
          </w:p>
        </w:tc>
      </w:tr>
      <w:tr w:rsidR="00B9206B" w:rsidRPr="00EF0D09" w14:paraId="52CF7445" w14:textId="77777777" w:rsidTr="00B9206B">
        <w:trPr>
          <w:trHeight w:val="227"/>
        </w:trPr>
        <w:tc>
          <w:tcPr>
            <w:tcW w:w="4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DDAD5" w14:textId="14DA89D6" w:rsidR="00B9206B" w:rsidRPr="009E20D9" w:rsidRDefault="00B9206B" w:rsidP="00B9206B">
            <w:pPr>
              <w:jc w:val="center"/>
              <w:rPr>
                <w:sz w:val="22"/>
              </w:rPr>
            </w:pPr>
            <w:r>
              <w:t>Regulowany zakres temperatury (zamrażarka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0E3BC" w14:textId="1006E8E7" w:rsidR="00B9206B" w:rsidRPr="009E20D9" w:rsidRDefault="00B9206B" w:rsidP="00B9206B">
            <w:pPr>
              <w:spacing w:before="0" w:after="0"/>
              <w:jc w:val="center"/>
              <w:rPr>
                <w:sz w:val="22"/>
              </w:rPr>
            </w:pPr>
            <w:r>
              <w:t>-9 °C do -30 °C</w:t>
            </w:r>
          </w:p>
        </w:tc>
        <w:tc>
          <w:tcPr>
            <w:tcW w:w="5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D92A4" w14:textId="77777777" w:rsidR="00B9206B" w:rsidRPr="00EF0D09" w:rsidRDefault="00B9206B" w:rsidP="00B9206B">
            <w:pPr>
              <w:rPr>
                <w:sz w:val="18"/>
                <w:szCs w:val="18"/>
              </w:rPr>
            </w:pPr>
          </w:p>
        </w:tc>
      </w:tr>
      <w:tr w:rsidR="00B9206B" w:rsidRPr="00EF0D09" w14:paraId="2A65B204" w14:textId="77777777" w:rsidTr="00B9206B">
        <w:trPr>
          <w:trHeight w:val="227"/>
        </w:trPr>
        <w:tc>
          <w:tcPr>
            <w:tcW w:w="4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2E542" w14:textId="591E4BE2" w:rsidR="00B9206B" w:rsidRDefault="00B9206B" w:rsidP="00B9206B">
            <w:pPr>
              <w:jc w:val="center"/>
            </w:pPr>
            <w:r>
              <w:t>Czas chłodzenia od +25°C do +5°C (stan pusty, +25°C TU)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20359" w14:textId="522DEF7E" w:rsidR="00B9206B" w:rsidRDefault="00B9206B" w:rsidP="00B9206B">
            <w:pPr>
              <w:spacing w:before="0" w:after="0"/>
              <w:jc w:val="center"/>
            </w:pPr>
            <w:r>
              <w:t xml:space="preserve"> Nie dłużej niż 35 min</w:t>
            </w:r>
          </w:p>
        </w:tc>
        <w:tc>
          <w:tcPr>
            <w:tcW w:w="5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73629" w14:textId="77777777" w:rsidR="00B9206B" w:rsidRPr="00EF0D09" w:rsidRDefault="00B9206B" w:rsidP="00B9206B">
            <w:pPr>
              <w:rPr>
                <w:sz w:val="18"/>
                <w:szCs w:val="18"/>
              </w:rPr>
            </w:pPr>
          </w:p>
        </w:tc>
      </w:tr>
      <w:tr w:rsidR="00B9206B" w:rsidRPr="00EF0D09" w14:paraId="2351FD51" w14:textId="77777777" w:rsidTr="00B9206B">
        <w:trPr>
          <w:trHeight w:val="227"/>
        </w:trPr>
        <w:tc>
          <w:tcPr>
            <w:tcW w:w="4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FADB9" w14:textId="387ACAB2" w:rsidR="00B9206B" w:rsidRDefault="00B9206B" w:rsidP="00B9206B">
            <w:pPr>
              <w:jc w:val="center"/>
            </w:pPr>
            <w:r>
              <w:t>Czas chłodzenia od +25°C do -20°C (stan pusty, +25°C TU)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861DA" w14:textId="48DB7F65" w:rsidR="00B9206B" w:rsidRDefault="00B9206B" w:rsidP="00B9206B">
            <w:pPr>
              <w:spacing w:before="0" w:after="0"/>
              <w:jc w:val="center"/>
            </w:pPr>
            <w:r>
              <w:t xml:space="preserve"> Nie dłużej niż 160 min</w:t>
            </w:r>
          </w:p>
        </w:tc>
        <w:tc>
          <w:tcPr>
            <w:tcW w:w="5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EEB9E" w14:textId="77777777" w:rsidR="00B9206B" w:rsidRPr="00EF0D09" w:rsidRDefault="00B9206B" w:rsidP="00B9206B">
            <w:pPr>
              <w:rPr>
                <w:sz w:val="18"/>
                <w:szCs w:val="18"/>
              </w:rPr>
            </w:pPr>
          </w:p>
        </w:tc>
      </w:tr>
      <w:tr w:rsidR="00B9206B" w:rsidRPr="00EF0D09" w14:paraId="4E68E76B" w14:textId="77777777" w:rsidTr="00B9206B">
        <w:trPr>
          <w:trHeight w:val="227"/>
        </w:trPr>
        <w:tc>
          <w:tcPr>
            <w:tcW w:w="4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C3603" w14:textId="07F0DC52" w:rsidR="00B9206B" w:rsidRDefault="00B9206B" w:rsidP="00B9206B">
            <w:pPr>
              <w:jc w:val="center"/>
            </w:pPr>
            <w:r>
              <w:t>Czas odzyskiwania po 1 min. otwarcia drzwi (stan pusty, +25°C TU, zgodnie z EN 60068-3)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0F4BF" w14:textId="59BE4F94" w:rsidR="00B9206B" w:rsidRDefault="00B9206B" w:rsidP="00B9206B">
            <w:pPr>
              <w:spacing w:before="0" w:after="0"/>
              <w:jc w:val="center"/>
            </w:pPr>
            <w:r>
              <w:t>Nie dłużej niż 15 min</w:t>
            </w:r>
          </w:p>
        </w:tc>
        <w:tc>
          <w:tcPr>
            <w:tcW w:w="5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A0D31" w14:textId="77777777" w:rsidR="00B9206B" w:rsidRPr="00EF0D09" w:rsidRDefault="00B9206B" w:rsidP="00B9206B">
            <w:pPr>
              <w:rPr>
                <w:sz w:val="18"/>
                <w:szCs w:val="18"/>
              </w:rPr>
            </w:pPr>
          </w:p>
        </w:tc>
      </w:tr>
      <w:tr w:rsidR="00B9206B" w:rsidRPr="00EF0D09" w14:paraId="4940646D" w14:textId="77777777" w:rsidTr="00B9206B">
        <w:trPr>
          <w:trHeight w:val="227"/>
        </w:trPr>
        <w:tc>
          <w:tcPr>
            <w:tcW w:w="4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C5AF9" w14:textId="4848A663" w:rsidR="00B9206B" w:rsidRPr="009E20D9" w:rsidRDefault="00B9206B" w:rsidP="00B9206B">
            <w:pPr>
              <w:jc w:val="center"/>
              <w:rPr>
                <w:sz w:val="22"/>
              </w:rPr>
            </w:pPr>
            <w:r>
              <w:t>Rozmrażanie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AEF7B" w14:textId="1FECBDA3" w:rsidR="00B9206B" w:rsidRPr="009E20D9" w:rsidRDefault="00B9206B" w:rsidP="00B9206B">
            <w:pPr>
              <w:tabs>
                <w:tab w:val="center" w:pos="2230"/>
              </w:tabs>
              <w:spacing w:before="0" w:after="0"/>
              <w:jc w:val="center"/>
              <w:rPr>
                <w:sz w:val="22"/>
              </w:rPr>
            </w:pPr>
            <w:r>
              <w:t>Automatyczna</w:t>
            </w:r>
          </w:p>
        </w:tc>
        <w:tc>
          <w:tcPr>
            <w:tcW w:w="5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2003F" w14:textId="77777777" w:rsidR="00B9206B" w:rsidRPr="00EF0D09" w:rsidRDefault="00B9206B" w:rsidP="00B9206B">
            <w:pPr>
              <w:rPr>
                <w:sz w:val="18"/>
                <w:szCs w:val="18"/>
              </w:rPr>
            </w:pPr>
          </w:p>
        </w:tc>
      </w:tr>
      <w:tr w:rsidR="00B9206B" w:rsidRPr="00EF0D09" w14:paraId="594BB6B8" w14:textId="77777777" w:rsidTr="00B9206B">
        <w:trPr>
          <w:trHeight w:val="227"/>
        </w:trPr>
        <w:tc>
          <w:tcPr>
            <w:tcW w:w="4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880C5" w14:textId="3D5A49ED" w:rsidR="00B9206B" w:rsidRDefault="00B9206B" w:rsidP="00B9206B">
            <w:pPr>
              <w:jc w:val="center"/>
            </w:pPr>
            <w:r>
              <w:lastRenderedPageBreak/>
              <w:t>Całkowita pojemność brutto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0AA82" w14:textId="3956171E" w:rsidR="00B9206B" w:rsidRDefault="00B9206B" w:rsidP="00B9206B">
            <w:pPr>
              <w:tabs>
                <w:tab w:val="center" w:pos="2230"/>
              </w:tabs>
              <w:spacing w:before="0" w:after="0"/>
              <w:jc w:val="center"/>
            </w:pPr>
            <w:r>
              <w:t>Co najmniej 380 l</w:t>
            </w:r>
          </w:p>
        </w:tc>
        <w:tc>
          <w:tcPr>
            <w:tcW w:w="5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A05C2" w14:textId="77777777" w:rsidR="00B9206B" w:rsidRPr="00EF0D09" w:rsidRDefault="00B9206B" w:rsidP="00B9206B">
            <w:pPr>
              <w:rPr>
                <w:sz w:val="18"/>
                <w:szCs w:val="18"/>
              </w:rPr>
            </w:pPr>
          </w:p>
        </w:tc>
      </w:tr>
      <w:tr w:rsidR="00B9206B" w:rsidRPr="00EF0D09" w14:paraId="39736754" w14:textId="77777777" w:rsidTr="00B9206B">
        <w:trPr>
          <w:trHeight w:val="227"/>
        </w:trPr>
        <w:tc>
          <w:tcPr>
            <w:tcW w:w="4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BCE34" w14:textId="72423AE9" w:rsidR="00B9206B" w:rsidRDefault="00B9206B" w:rsidP="00B9206B">
            <w:pPr>
              <w:jc w:val="center"/>
            </w:pPr>
            <w:r>
              <w:t>Całkowita objętość netto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261A1" w14:textId="2103A26D" w:rsidR="00B9206B" w:rsidRDefault="00B9206B" w:rsidP="00B9206B">
            <w:pPr>
              <w:tabs>
                <w:tab w:val="center" w:pos="2230"/>
              </w:tabs>
              <w:spacing w:before="0" w:after="0"/>
              <w:jc w:val="center"/>
            </w:pPr>
            <w:r>
              <w:t>Co najmniej 260 l</w:t>
            </w:r>
          </w:p>
        </w:tc>
        <w:tc>
          <w:tcPr>
            <w:tcW w:w="5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834EF" w14:textId="77777777" w:rsidR="00B9206B" w:rsidRPr="00EF0D09" w:rsidRDefault="00B9206B" w:rsidP="00B9206B">
            <w:pPr>
              <w:rPr>
                <w:sz w:val="18"/>
                <w:szCs w:val="18"/>
              </w:rPr>
            </w:pPr>
          </w:p>
        </w:tc>
      </w:tr>
      <w:tr w:rsidR="00B9206B" w:rsidRPr="00EF0D09" w14:paraId="69DB2F40" w14:textId="77777777" w:rsidTr="00B9206B">
        <w:trPr>
          <w:trHeight w:val="227"/>
        </w:trPr>
        <w:tc>
          <w:tcPr>
            <w:tcW w:w="4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D51F0" w14:textId="5253F088" w:rsidR="00B9206B" w:rsidRDefault="00B9206B" w:rsidP="00B9206B">
            <w:pPr>
              <w:jc w:val="center"/>
            </w:pPr>
            <w:r>
              <w:t>Zmiana kierunku otwierania drzwi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D5135" w14:textId="793F768E" w:rsidR="00B9206B" w:rsidRDefault="00B9206B" w:rsidP="00B9206B">
            <w:pPr>
              <w:tabs>
                <w:tab w:val="center" w:pos="2230"/>
              </w:tabs>
              <w:spacing w:before="0" w:after="0"/>
              <w:jc w:val="center"/>
            </w:pPr>
            <w:r>
              <w:t>Możliwa samodzielnie</w:t>
            </w:r>
          </w:p>
        </w:tc>
        <w:tc>
          <w:tcPr>
            <w:tcW w:w="5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1432E" w14:textId="77777777" w:rsidR="00B9206B" w:rsidRPr="00EF0D09" w:rsidRDefault="00B9206B" w:rsidP="00B9206B">
            <w:pPr>
              <w:rPr>
                <w:sz w:val="18"/>
                <w:szCs w:val="18"/>
              </w:rPr>
            </w:pPr>
          </w:p>
        </w:tc>
      </w:tr>
      <w:tr w:rsidR="00B9206B" w:rsidRPr="00EF0D09" w14:paraId="1FF6471C" w14:textId="77777777" w:rsidTr="00B9206B">
        <w:trPr>
          <w:trHeight w:val="227"/>
        </w:trPr>
        <w:tc>
          <w:tcPr>
            <w:tcW w:w="4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67F6D" w14:textId="12B42E09" w:rsidR="00B9206B" w:rsidRDefault="00B9206B" w:rsidP="00B9206B">
            <w:pPr>
              <w:jc w:val="center"/>
            </w:pPr>
            <w:r>
              <w:t>Zamek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350DD" w14:textId="6D46923D" w:rsidR="00B9206B" w:rsidRDefault="00B9206B" w:rsidP="00B9206B">
            <w:pPr>
              <w:tabs>
                <w:tab w:val="center" w:pos="2230"/>
              </w:tabs>
              <w:spacing w:before="0" w:after="0"/>
              <w:jc w:val="center"/>
            </w:pPr>
            <w:r>
              <w:t>mechaniczny</w:t>
            </w:r>
          </w:p>
        </w:tc>
        <w:tc>
          <w:tcPr>
            <w:tcW w:w="5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20713" w14:textId="77777777" w:rsidR="00B9206B" w:rsidRPr="00EF0D09" w:rsidRDefault="00B9206B" w:rsidP="00B9206B">
            <w:pPr>
              <w:rPr>
                <w:sz w:val="18"/>
                <w:szCs w:val="18"/>
              </w:rPr>
            </w:pPr>
          </w:p>
        </w:tc>
      </w:tr>
      <w:tr w:rsidR="00B9206B" w:rsidRPr="00EF0D09" w14:paraId="43D73D9C" w14:textId="77777777" w:rsidTr="00B9206B">
        <w:trPr>
          <w:trHeight w:val="227"/>
        </w:trPr>
        <w:tc>
          <w:tcPr>
            <w:tcW w:w="4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BB20B" w14:textId="0B26BA53" w:rsidR="00B9206B" w:rsidRDefault="00B9206B" w:rsidP="00B9206B">
            <w:pPr>
              <w:jc w:val="center"/>
            </w:pPr>
            <w:r>
              <w:t>Wymiary zewnętrzne: wysokość / szerokość / głębokość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A1F1E" w14:textId="67C6A8BD" w:rsidR="00B9206B" w:rsidRDefault="00B9206B" w:rsidP="00B9206B">
            <w:pPr>
              <w:tabs>
                <w:tab w:val="center" w:pos="2230"/>
              </w:tabs>
              <w:spacing w:before="0" w:after="0"/>
              <w:jc w:val="center"/>
            </w:pPr>
            <w:r>
              <w:t>Nie więcej niż 205 / 60 / 70 cm</w:t>
            </w:r>
          </w:p>
        </w:tc>
        <w:tc>
          <w:tcPr>
            <w:tcW w:w="5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8BAE8" w14:textId="77777777" w:rsidR="00B9206B" w:rsidRPr="00EF0D09" w:rsidRDefault="00B9206B" w:rsidP="00B9206B">
            <w:pPr>
              <w:rPr>
                <w:sz w:val="18"/>
                <w:szCs w:val="18"/>
              </w:rPr>
            </w:pPr>
          </w:p>
        </w:tc>
      </w:tr>
      <w:tr w:rsidR="00B9206B" w:rsidRPr="00EF0D09" w14:paraId="5FCE908A" w14:textId="77777777" w:rsidTr="00B9206B">
        <w:trPr>
          <w:trHeight w:val="227"/>
        </w:trPr>
        <w:tc>
          <w:tcPr>
            <w:tcW w:w="4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12983" w14:textId="08C3DC53" w:rsidR="00B9206B" w:rsidRDefault="00B9206B" w:rsidP="00B9206B">
            <w:pPr>
              <w:jc w:val="center"/>
            </w:pPr>
            <w:r>
              <w:t>Pojemność brutto zamrażania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23A36" w14:textId="5CE813E6" w:rsidR="00B9206B" w:rsidRDefault="00B9206B" w:rsidP="00B9206B">
            <w:pPr>
              <w:tabs>
                <w:tab w:val="center" w:pos="2230"/>
              </w:tabs>
              <w:spacing w:before="0" w:after="0"/>
              <w:jc w:val="center"/>
            </w:pPr>
            <w:r>
              <w:t>Co najmniej 100 l</w:t>
            </w:r>
          </w:p>
        </w:tc>
        <w:tc>
          <w:tcPr>
            <w:tcW w:w="5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02F98" w14:textId="77777777" w:rsidR="00B9206B" w:rsidRPr="00EF0D09" w:rsidRDefault="00B9206B" w:rsidP="00B9206B">
            <w:pPr>
              <w:rPr>
                <w:sz w:val="18"/>
                <w:szCs w:val="18"/>
              </w:rPr>
            </w:pPr>
          </w:p>
        </w:tc>
      </w:tr>
      <w:tr w:rsidR="00B9206B" w:rsidRPr="00EF0D09" w14:paraId="7040C263" w14:textId="77777777" w:rsidTr="00CC300E">
        <w:trPr>
          <w:trHeight w:val="227"/>
        </w:trPr>
        <w:tc>
          <w:tcPr>
            <w:tcW w:w="4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12193" w14:textId="238D877F" w:rsidR="00B9206B" w:rsidRDefault="00B9206B" w:rsidP="00B9206B">
            <w:pPr>
              <w:jc w:val="center"/>
            </w:pPr>
            <w:r w:rsidRPr="006841E2">
              <w:t xml:space="preserve">Regulowane półki </w:t>
            </w:r>
            <w:r>
              <w:t xml:space="preserve">(chłodziarka) 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1EA02" w14:textId="0CA62379" w:rsidR="00B9206B" w:rsidRDefault="00B9206B" w:rsidP="00B9206B">
            <w:pPr>
              <w:tabs>
                <w:tab w:val="center" w:pos="2230"/>
              </w:tabs>
              <w:spacing w:before="0" w:after="0"/>
              <w:jc w:val="center"/>
            </w:pPr>
            <w:r>
              <w:t>Co najmniej 4</w:t>
            </w:r>
          </w:p>
        </w:tc>
        <w:tc>
          <w:tcPr>
            <w:tcW w:w="5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B0DE4" w14:textId="77777777" w:rsidR="00B9206B" w:rsidRPr="00EF0D09" w:rsidRDefault="00B9206B" w:rsidP="00B9206B">
            <w:pPr>
              <w:rPr>
                <w:sz w:val="18"/>
                <w:szCs w:val="18"/>
              </w:rPr>
            </w:pPr>
          </w:p>
        </w:tc>
      </w:tr>
      <w:tr w:rsidR="00B9206B" w:rsidRPr="00EF0D09" w14:paraId="073B76D6" w14:textId="77777777" w:rsidTr="00B13F2C">
        <w:trPr>
          <w:trHeight w:val="227"/>
        </w:trPr>
        <w:tc>
          <w:tcPr>
            <w:tcW w:w="4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9E6C5" w14:textId="655E2F8E" w:rsidR="00B9206B" w:rsidRDefault="00B9206B" w:rsidP="00B9206B">
            <w:pPr>
              <w:jc w:val="center"/>
            </w:pPr>
            <w:r>
              <w:t>Szuflady (zamrażarka)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6FA38" w14:textId="2A0DCEF2" w:rsidR="00B9206B" w:rsidRDefault="00B9206B" w:rsidP="00B9206B">
            <w:pPr>
              <w:tabs>
                <w:tab w:val="center" w:pos="2230"/>
              </w:tabs>
              <w:spacing w:before="0" w:after="0"/>
              <w:jc w:val="center"/>
            </w:pPr>
            <w:r>
              <w:t>Co najmniej 3</w:t>
            </w:r>
          </w:p>
        </w:tc>
        <w:tc>
          <w:tcPr>
            <w:tcW w:w="5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A0A56" w14:textId="77777777" w:rsidR="00B9206B" w:rsidRPr="00EF0D09" w:rsidRDefault="00B9206B" w:rsidP="00B9206B">
            <w:pPr>
              <w:rPr>
                <w:sz w:val="18"/>
                <w:szCs w:val="18"/>
              </w:rPr>
            </w:pPr>
          </w:p>
        </w:tc>
      </w:tr>
      <w:tr w:rsidR="00B9206B" w:rsidRPr="00EF0D09" w14:paraId="42D62B80" w14:textId="77777777" w:rsidTr="00B9206B">
        <w:trPr>
          <w:trHeight w:val="227"/>
        </w:trPr>
        <w:tc>
          <w:tcPr>
            <w:tcW w:w="4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EAD8C" w14:textId="1B9AEF77" w:rsidR="00B9206B" w:rsidRDefault="00B9206B" w:rsidP="00B9206B">
            <w:pPr>
              <w:jc w:val="center"/>
            </w:pPr>
            <w:r>
              <w:t>Klasa pomieszczeń czystych zgodnie z normą ISO EN 14664-1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4B5DE" w14:textId="21E15F74" w:rsidR="00B9206B" w:rsidRDefault="00B9206B" w:rsidP="00B9206B">
            <w:pPr>
              <w:tabs>
                <w:tab w:val="center" w:pos="2230"/>
              </w:tabs>
              <w:spacing w:before="0" w:after="0"/>
              <w:jc w:val="center"/>
            </w:pPr>
            <w:r>
              <w:t>ISO klasa 5</w:t>
            </w:r>
          </w:p>
        </w:tc>
        <w:tc>
          <w:tcPr>
            <w:tcW w:w="5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1CF9B" w14:textId="77777777" w:rsidR="00B9206B" w:rsidRPr="00EF0D09" w:rsidRDefault="00B9206B" w:rsidP="00B9206B">
            <w:pPr>
              <w:rPr>
                <w:sz w:val="18"/>
                <w:szCs w:val="18"/>
              </w:rPr>
            </w:pPr>
          </w:p>
        </w:tc>
      </w:tr>
      <w:tr w:rsidR="00B9206B" w:rsidRPr="00EF0D09" w14:paraId="0A2D09D0" w14:textId="77777777" w:rsidTr="00B9206B">
        <w:trPr>
          <w:trHeight w:val="227"/>
        </w:trPr>
        <w:tc>
          <w:tcPr>
            <w:tcW w:w="4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D3E4F" w14:textId="2C728FB7" w:rsidR="00B9206B" w:rsidRDefault="00B9206B" w:rsidP="00B9206B">
            <w:pPr>
              <w:jc w:val="center"/>
            </w:pPr>
            <w:r>
              <w:t>Certyfikaty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C5183" w14:textId="42001F05" w:rsidR="00B9206B" w:rsidRDefault="00B9206B" w:rsidP="00B9206B">
            <w:pPr>
              <w:tabs>
                <w:tab w:val="center" w:pos="2230"/>
              </w:tabs>
              <w:spacing w:before="0" w:after="0"/>
              <w:jc w:val="center"/>
            </w:pPr>
            <w:r>
              <w:t>DIN 13277 / IEC 60068-3 / IEC 61010-1 / IEC 61010-2-011 / IEC 61326-1</w:t>
            </w:r>
          </w:p>
        </w:tc>
        <w:tc>
          <w:tcPr>
            <w:tcW w:w="5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FEF52" w14:textId="77777777" w:rsidR="00B9206B" w:rsidRPr="00EF0D09" w:rsidRDefault="00B9206B" w:rsidP="00B9206B">
            <w:pPr>
              <w:rPr>
                <w:sz w:val="18"/>
                <w:szCs w:val="18"/>
              </w:rPr>
            </w:pPr>
          </w:p>
        </w:tc>
      </w:tr>
    </w:tbl>
    <w:p w14:paraId="2B760FCF" w14:textId="77777777" w:rsidR="00C04FFE" w:rsidRPr="00EF0D09" w:rsidRDefault="00C04FFE" w:rsidP="00C04FFE">
      <w:pPr>
        <w:spacing w:before="240" w:after="240"/>
        <w:ind w:left="360"/>
        <w:rPr>
          <w:b/>
          <w:sz w:val="22"/>
        </w:rPr>
      </w:pPr>
      <w:r w:rsidRPr="00EF0D09">
        <w:rPr>
          <w:b/>
          <w:sz w:val="22"/>
        </w:rPr>
        <w:t>B.</w:t>
      </w:r>
      <w:r w:rsidRPr="00EF0D09">
        <w:rPr>
          <w:b/>
          <w:sz w:val="22"/>
        </w:rPr>
        <w:tab/>
        <w:t>WARUNKI GWARANCJI I SERWISU (przykładowe)</w:t>
      </w:r>
    </w:p>
    <w:tbl>
      <w:tblPr>
        <w:tblStyle w:val="Tabela-Siatka"/>
        <w:tblW w:w="15530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709"/>
        <w:gridCol w:w="6921"/>
        <w:gridCol w:w="7900"/>
      </w:tblGrid>
      <w:tr w:rsidR="00C04FFE" w:rsidRPr="00EF0D09" w14:paraId="5AC115CF" w14:textId="77777777" w:rsidTr="002F7996">
        <w:trPr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hideMark/>
          </w:tcPr>
          <w:p w14:paraId="6B4947B2" w14:textId="77777777" w:rsidR="00C04FFE" w:rsidRPr="00EF0D09" w:rsidRDefault="00C04FFE" w:rsidP="001D64EA">
            <w:pPr>
              <w:spacing w:after="0"/>
              <w:ind w:left="113"/>
              <w:rPr>
                <w:b/>
              </w:rPr>
            </w:pPr>
            <w:r w:rsidRPr="00EF0D09">
              <w:rPr>
                <w:b/>
              </w:rPr>
              <w:t>Lp.</w:t>
            </w:r>
          </w:p>
        </w:tc>
        <w:tc>
          <w:tcPr>
            <w:tcW w:w="6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75506D26" w14:textId="77777777" w:rsidR="00C04FFE" w:rsidRPr="00EF0D09" w:rsidRDefault="00C04FFE" w:rsidP="001D64EA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eastAsia="Calibri" w:cs="Times New Roman"/>
                <w:b/>
              </w:rPr>
            </w:pPr>
            <w:r w:rsidRPr="00EF0D09">
              <w:rPr>
                <w:rFonts w:eastAsia="Calibri" w:cs="Times New Roman"/>
                <w:b/>
              </w:rPr>
              <w:t>Parametry wymagane przez Zamawiającego</w:t>
            </w:r>
          </w:p>
        </w:tc>
        <w:tc>
          <w:tcPr>
            <w:tcW w:w="7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297843D1" w14:textId="77777777" w:rsidR="00C04FFE" w:rsidRPr="00EF0D09" w:rsidRDefault="00C04FFE" w:rsidP="001D64EA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eastAsia="Calibri" w:cs="Times New Roman"/>
                <w:b/>
              </w:rPr>
            </w:pPr>
            <w:r w:rsidRPr="00EF0D09">
              <w:rPr>
                <w:rFonts w:eastAsia="Calibri" w:cs="Times New Roman"/>
                <w:b/>
              </w:rPr>
              <w:t>Parametry oferowane przez Wykonawcę</w:t>
            </w:r>
          </w:p>
          <w:p w14:paraId="05CE69E4" w14:textId="77777777" w:rsidR="00C04FFE" w:rsidRPr="00EF0D09" w:rsidRDefault="00C04FFE" w:rsidP="001D64EA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eastAsia="Calibri" w:cs="Times New Roman"/>
                <w:b/>
              </w:rPr>
            </w:pPr>
            <w:r w:rsidRPr="00EF0D09">
              <w:rPr>
                <w:rFonts w:eastAsia="Calibri" w:cs="Times New Roman"/>
                <w:b/>
              </w:rPr>
              <w:t>(wypełnia Wykonawca)</w:t>
            </w:r>
          </w:p>
        </w:tc>
      </w:tr>
      <w:tr w:rsidR="00C04FFE" w:rsidRPr="009E20D9" w14:paraId="262C2F99" w14:textId="77777777" w:rsidTr="002F799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E9911" w14:textId="77777777" w:rsidR="00C04FFE" w:rsidRPr="009E20D9" w:rsidRDefault="00C04FFE" w:rsidP="001D64EA">
            <w:pPr>
              <w:pStyle w:val="Akapitzlist"/>
              <w:numPr>
                <w:ilvl w:val="0"/>
                <w:numId w:val="2"/>
              </w:numPr>
              <w:tabs>
                <w:tab w:val="left" w:pos="284"/>
              </w:tabs>
              <w:spacing w:before="120"/>
              <w:ind w:left="397" w:hanging="284"/>
              <w:rPr>
                <w:sz w:val="22"/>
                <w:szCs w:val="22"/>
              </w:rPr>
            </w:pPr>
          </w:p>
        </w:tc>
        <w:tc>
          <w:tcPr>
            <w:tcW w:w="6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2E61B" w14:textId="3699D2EA" w:rsidR="00C04FFE" w:rsidRPr="009E20D9" w:rsidRDefault="00C04FFE" w:rsidP="00623C41">
            <w:pPr>
              <w:spacing w:before="60" w:after="60"/>
              <w:jc w:val="both"/>
              <w:rPr>
                <w:sz w:val="22"/>
              </w:rPr>
            </w:pPr>
            <w:r w:rsidRPr="009E20D9">
              <w:rPr>
                <w:bCs/>
                <w:sz w:val="22"/>
              </w:rPr>
              <w:t>Bezpłatna gwarancja na urządzeni</w:t>
            </w:r>
            <w:r w:rsidR="002F7996">
              <w:rPr>
                <w:bCs/>
                <w:sz w:val="22"/>
              </w:rPr>
              <w:t>e</w:t>
            </w:r>
            <w:r w:rsidRPr="009E20D9">
              <w:rPr>
                <w:bCs/>
                <w:sz w:val="22"/>
              </w:rPr>
              <w:t xml:space="preserve"> w okresie min</w:t>
            </w:r>
            <w:r w:rsidR="00623C41">
              <w:rPr>
                <w:bCs/>
                <w:sz w:val="22"/>
              </w:rPr>
              <w:t xml:space="preserve">.12 </w:t>
            </w:r>
            <w:bookmarkStart w:id="0" w:name="_GoBack"/>
            <w:bookmarkEnd w:id="0"/>
            <w:r w:rsidR="003D13CE">
              <w:rPr>
                <w:bCs/>
                <w:sz w:val="22"/>
              </w:rPr>
              <w:t>.</w:t>
            </w:r>
            <w:r w:rsidRPr="009E20D9">
              <w:rPr>
                <w:bCs/>
                <w:sz w:val="22"/>
              </w:rPr>
              <w:t>miesięcy od daty podpisania protokołu odbioru bez zastrzeżeń</w:t>
            </w:r>
          </w:p>
        </w:tc>
        <w:tc>
          <w:tcPr>
            <w:tcW w:w="7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29E34" w14:textId="77777777" w:rsidR="00C04FFE" w:rsidRPr="009E20D9" w:rsidRDefault="00C04FFE" w:rsidP="001D64EA">
            <w:pPr>
              <w:spacing w:before="60" w:after="60"/>
              <w:rPr>
                <w:sz w:val="22"/>
              </w:rPr>
            </w:pPr>
          </w:p>
        </w:tc>
      </w:tr>
      <w:tr w:rsidR="00C04FFE" w:rsidRPr="009E20D9" w14:paraId="7FE4881C" w14:textId="77777777" w:rsidTr="002F799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ABA0E" w14:textId="77777777" w:rsidR="00C04FFE" w:rsidRPr="009E20D9" w:rsidRDefault="00C04FFE" w:rsidP="001D64EA">
            <w:pPr>
              <w:pStyle w:val="Akapitzlist"/>
              <w:numPr>
                <w:ilvl w:val="0"/>
                <w:numId w:val="2"/>
              </w:numPr>
              <w:tabs>
                <w:tab w:val="left" w:pos="284"/>
              </w:tabs>
              <w:spacing w:before="120"/>
              <w:ind w:left="397" w:hanging="284"/>
              <w:rPr>
                <w:sz w:val="22"/>
                <w:szCs w:val="22"/>
              </w:rPr>
            </w:pPr>
          </w:p>
        </w:tc>
        <w:tc>
          <w:tcPr>
            <w:tcW w:w="6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06AC6" w14:textId="073AE5D7" w:rsidR="00C04FFE" w:rsidRPr="009E20D9" w:rsidRDefault="003D13CE" w:rsidP="003D13CE">
            <w:pPr>
              <w:spacing w:before="60" w:after="60"/>
              <w:jc w:val="both"/>
              <w:rPr>
                <w:sz w:val="22"/>
              </w:rPr>
            </w:pPr>
            <w:r>
              <w:rPr>
                <w:bCs/>
                <w:sz w:val="22"/>
              </w:rPr>
              <w:t xml:space="preserve">Zapewnienie dostępu do autoryzowanego </w:t>
            </w:r>
            <w:r w:rsidR="009E20D9" w:rsidRPr="009E20D9">
              <w:rPr>
                <w:bCs/>
                <w:sz w:val="22"/>
              </w:rPr>
              <w:t xml:space="preserve">serwis gwarancyjny i pogwarancyjny na terenie Polski. </w:t>
            </w:r>
          </w:p>
        </w:tc>
        <w:tc>
          <w:tcPr>
            <w:tcW w:w="7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D16E7" w14:textId="77777777" w:rsidR="00C04FFE" w:rsidRPr="009E20D9" w:rsidRDefault="00C04FFE" w:rsidP="001D64EA">
            <w:pPr>
              <w:spacing w:before="60" w:after="60"/>
              <w:rPr>
                <w:sz w:val="22"/>
              </w:rPr>
            </w:pPr>
          </w:p>
        </w:tc>
      </w:tr>
      <w:tr w:rsidR="009E20D9" w:rsidRPr="009E20D9" w14:paraId="04B0E740" w14:textId="77777777" w:rsidTr="002F799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6A576" w14:textId="77777777" w:rsidR="009E20D9" w:rsidRPr="009E20D9" w:rsidRDefault="009E20D9" w:rsidP="009E20D9">
            <w:pPr>
              <w:pStyle w:val="Akapitzlist"/>
              <w:numPr>
                <w:ilvl w:val="0"/>
                <w:numId w:val="2"/>
              </w:numPr>
              <w:tabs>
                <w:tab w:val="left" w:pos="284"/>
              </w:tabs>
              <w:spacing w:before="120"/>
              <w:ind w:left="397" w:hanging="284"/>
              <w:rPr>
                <w:sz w:val="22"/>
                <w:szCs w:val="22"/>
              </w:rPr>
            </w:pPr>
          </w:p>
        </w:tc>
        <w:tc>
          <w:tcPr>
            <w:tcW w:w="6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6937C" w14:textId="7E1EED39" w:rsidR="009E20D9" w:rsidRPr="009E20D9" w:rsidRDefault="009E20D9" w:rsidP="009E20D9">
            <w:pPr>
              <w:spacing w:before="0" w:after="0"/>
              <w:rPr>
                <w:bCs/>
                <w:sz w:val="22"/>
              </w:rPr>
            </w:pPr>
            <w:r w:rsidRPr="009E20D9">
              <w:rPr>
                <w:bCs/>
                <w:sz w:val="22"/>
              </w:rPr>
              <w:t xml:space="preserve">Dane teleadresowe punktu serwisowego (nazwa, adres, numer telefonu, numer </w:t>
            </w:r>
            <w:proofErr w:type="spellStart"/>
            <w:r w:rsidRPr="009E20D9">
              <w:rPr>
                <w:bCs/>
                <w:sz w:val="22"/>
              </w:rPr>
              <w:t>telefaxu</w:t>
            </w:r>
            <w:proofErr w:type="spellEnd"/>
            <w:r w:rsidRPr="009E20D9">
              <w:rPr>
                <w:bCs/>
                <w:sz w:val="22"/>
              </w:rPr>
              <w:t>, adres e-mail)</w:t>
            </w:r>
          </w:p>
        </w:tc>
        <w:tc>
          <w:tcPr>
            <w:tcW w:w="7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4BA04" w14:textId="77777777" w:rsidR="009E20D9" w:rsidRPr="009E20D9" w:rsidRDefault="009E20D9" w:rsidP="009E20D9">
            <w:pPr>
              <w:spacing w:before="60" w:after="60"/>
              <w:rPr>
                <w:sz w:val="22"/>
              </w:rPr>
            </w:pPr>
          </w:p>
        </w:tc>
      </w:tr>
      <w:tr w:rsidR="009E20D9" w:rsidRPr="009E20D9" w14:paraId="22E972F7" w14:textId="77777777" w:rsidTr="002F799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433C8" w14:textId="77777777" w:rsidR="009E20D9" w:rsidRPr="009E20D9" w:rsidRDefault="009E20D9" w:rsidP="009E20D9">
            <w:pPr>
              <w:pStyle w:val="Akapitzlist"/>
              <w:numPr>
                <w:ilvl w:val="0"/>
                <w:numId w:val="2"/>
              </w:numPr>
              <w:tabs>
                <w:tab w:val="left" w:pos="284"/>
              </w:tabs>
              <w:spacing w:before="120"/>
              <w:ind w:left="397" w:hanging="284"/>
              <w:rPr>
                <w:sz w:val="22"/>
                <w:szCs w:val="22"/>
              </w:rPr>
            </w:pPr>
          </w:p>
        </w:tc>
        <w:tc>
          <w:tcPr>
            <w:tcW w:w="6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3359A" w14:textId="037F9959" w:rsidR="009E20D9" w:rsidRPr="009E20D9" w:rsidRDefault="009E20D9" w:rsidP="009E20D9">
            <w:pPr>
              <w:spacing w:before="0" w:after="0"/>
              <w:rPr>
                <w:bCs/>
                <w:sz w:val="22"/>
              </w:rPr>
            </w:pPr>
            <w:r w:rsidRPr="009E20D9">
              <w:rPr>
                <w:bCs/>
                <w:sz w:val="22"/>
              </w:rPr>
              <w:t>Czas reakcji serwisu na zgłoszenie usterki – 48 godzin od momentu wysłania przez Zamawiającego faxu lub e-maila z informacją o usterce.</w:t>
            </w:r>
          </w:p>
        </w:tc>
        <w:tc>
          <w:tcPr>
            <w:tcW w:w="7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C4CC1" w14:textId="77777777" w:rsidR="009E20D9" w:rsidRPr="009E20D9" w:rsidRDefault="009E20D9" w:rsidP="009E20D9">
            <w:pPr>
              <w:spacing w:before="60" w:after="60"/>
              <w:rPr>
                <w:sz w:val="22"/>
              </w:rPr>
            </w:pPr>
          </w:p>
        </w:tc>
      </w:tr>
      <w:tr w:rsidR="009E20D9" w:rsidRPr="009E20D9" w14:paraId="0703CBD0" w14:textId="77777777" w:rsidTr="002F799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C221A" w14:textId="77777777" w:rsidR="009E20D9" w:rsidRPr="009E20D9" w:rsidRDefault="009E20D9" w:rsidP="009E20D9">
            <w:pPr>
              <w:pStyle w:val="Akapitzlist"/>
              <w:numPr>
                <w:ilvl w:val="0"/>
                <w:numId w:val="2"/>
              </w:numPr>
              <w:tabs>
                <w:tab w:val="left" w:pos="284"/>
              </w:tabs>
              <w:spacing w:before="120"/>
              <w:ind w:left="397" w:hanging="284"/>
              <w:rPr>
                <w:sz w:val="22"/>
                <w:szCs w:val="22"/>
              </w:rPr>
            </w:pPr>
          </w:p>
        </w:tc>
        <w:tc>
          <w:tcPr>
            <w:tcW w:w="6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53E60" w14:textId="512AA5B3" w:rsidR="009E20D9" w:rsidRPr="009E20D9" w:rsidRDefault="009E20D9" w:rsidP="009E20D9">
            <w:pPr>
              <w:spacing w:before="60" w:after="60"/>
              <w:jc w:val="both"/>
              <w:rPr>
                <w:sz w:val="22"/>
              </w:rPr>
            </w:pPr>
            <w:r w:rsidRPr="009E20D9">
              <w:rPr>
                <w:bCs/>
                <w:sz w:val="22"/>
              </w:rPr>
              <w:t>Czas na naprawę usterki – 15 dni roboczych</w:t>
            </w:r>
          </w:p>
        </w:tc>
        <w:tc>
          <w:tcPr>
            <w:tcW w:w="7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6B753" w14:textId="77777777" w:rsidR="009E20D9" w:rsidRPr="009E20D9" w:rsidRDefault="009E20D9" w:rsidP="009E20D9">
            <w:pPr>
              <w:spacing w:before="60" w:after="60"/>
              <w:rPr>
                <w:sz w:val="22"/>
              </w:rPr>
            </w:pPr>
          </w:p>
        </w:tc>
      </w:tr>
      <w:tr w:rsidR="009E20D9" w:rsidRPr="009E20D9" w14:paraId="2896E2A5" w14:textId="77777777" w:rsidTr="002F7996">
        <w:trPr>
          <w:trHeight w:val="38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EAA2D" w14:textId="77777777" w:rsidR="009E20D9" w:rsidRPr="009E20D9" w:rsidRDefault="009E20D9" w:rsidP="009E20D9">
            <w:pPr>
              <w:pStyle w:val="Akapitzlist"/>
              <w:numPr>
                <w:ilvl w:val="0"/>
                <w:numId w:val="2"/>
              </w:numPr>
              <w:tabs>
                <w:tab w:val="left" w:pos="284"/>
              </w:tabs>
              <w:spacing w:before="120"/>
              <w:ind w:left="397" w:hanging="284"/>
              <w:rPr>
                <w:sz w:val="22"/>
                <w:szCs w:val="22"/>
              </w:rPr>
            </w:pPr>
          </w:p>
        </w:tc>
        <w:tc>
          <w:tcPr>
            <w:tcW w:w="6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3625B" w14:textId="6CD6EFDF" w:rsidR="009E20D9" w:rsidRPr="009E20D9" w:rsidRDefault="009E20D9" w:rsidP="009E20D9">
            <w:pPr>
              <w:spacing w:before="0" w:after="0"/>
              <w:rPr>
                <w:bCs/>
                <w:sz w:val="22"/>
              </w:rPr>
            </w:pPr>
            <w:r w:rsidRPr="009E20D9">
              <w:rPr>
                <w:bCs/>
                <w:sz w:val="22"/>
              </w:rPr>
              <w:t>Serwis wykonywany w siedzibie Zamawiającego, chyba, że wykonanie naprawy nie jest możliwe w siedzibie Zamawiającego</w:t>
            </w:r>
          </w:p>
        </w:tc>
        <w:tc>
          <w:tcPr>
            <w:tcW w:w="7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10703" w14:textId="77777777" w:rsidR="009E20D9" w:rsidRPr="009E20D9" w:rsidRDefault="009E20D9" w:rsidP="009E20D9">
            <w:pPr>
              <w:spacing w:before="60" w:after="60"/>
              <w:rPr>
                <w:sz w:val="22"/>
              </w:rPr>
            </w:pPr>
          </w:p>
        </w:tc>
      </w:tr>
      <w:tr w:rsidR="009E20D9" w:rsidRPr="009E20D9" w14:paraId="6CF3A7D7" w14:textId="77777777" w:rsidTr="002F799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1A4A4" w14:textId="77777777" w:rsidR="009E20D9" w:rsidRPr="009E20D9" w:rsidRDefault="009E20D9" w:rsidP="009E20D9">
            <w:pPr>
              <w:pStyle w:val="Akapitzlist"/>
              <w:numPr>
                <w:ilvl w:val="0"/>
                <w:numId w:val="2"/>
              </w:numPr>
              <w:tabs>
                <w:tab w:val="left" w:pos="284"/>
              </w:tabs>
              <w:spacing w:before="120"/>
              <w:ind w:left="397" w:hanging="284"/>
              <w:rPr>
                <w:sz w:val="22"/>
                <w:szCs w:val="22"/>
              </w:rPr>
            </w:pPr>
          </w:p>
        </w:tc>
        <w:tc>
          <w:tcPr>
            <w:tcW w:w="6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5F31A" w14:textId="3D0DE419" w:rsidR="009E20D9" w:rsidRPr="009E20D9" w:rsidRDefault="009E20D9" w:rsidP="009E20D9">
            <w:pPr>
              <w:spacing w:before="0" w:after="0"/>
              <w:rPr>
                <w:bCs/>
                <w:sz w:val="22"/>
              </w:rPr>
            </w:pPr>
            <w:r w:rsidRPr="009E20D9">
              <w:rPr>
                <w:bCs/>
                <w:sz w:val="22"/>
              </w:rPr>
              <w:t>Maksymalna liczba napraw powodująca wymianę podzespołu na nowy: 4</w:t>
            </w:r>
          </w:p>
        </w:tc>
        <w:tc>
          <w:tcPr>
            <w:tcW w:w="7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C303E" w14:textId="77777777" w:rsidR="009E20D9" w:rsidRPr="009E20D9" w:rsidRDefault="009E20D9" w:rsidP="009E20D9">
            <w:pPr>
              <w:spacing w:before="60" w:after="60"/>
              <w:rPr>
                <w:sz w:val="22"/>
              </w:rPr>
            </w:pPr>
          </w:p>
        </w:tc>
      </w:tr>
      <w:tr w:rsidR="009E20D9" w:rsidRPr="009E20D9" w14:paraId="32EF4FA8" w14:textId="77777777" w:rsidTr="002F799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AE3E8" w14:textId="77777777" w:rsidR="009E20D9" w:rsidRPr="009E20D9" w:rsidRDefault="009E20D9" w:rsidP="009E20D9">
            <w:pPr>
              <w:pStyle w:val="Akapitzlist"/>
              <w:numPr>
                <w:ilvl w:val="0"/>
                <w:numId w:val="2"/>
              </w:numPr>
              <w:tabs>
                <w:tab w:val="left" w:pos="284"/>
              </w:tabs>
              <w:spacing w:before="120"/>
              <w:ind w:left="397" w:hanging="284"/>
              <w:rPr>
                <w:sz w:val="22"/>
                <w:szCs w:val="22"/>
              </w:rPr>
            </w:pPr>
          </w:p>
        </w:tc>
        <w:tc>
          <w:tcPr>
            <w:tcW w:w="6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61E6A" w14:textId="77777777" w:rsidR="009E20D9" w:rsidRPr="009E20D9" w:rsidRDefault="009E20D9" w:rsidP="009E20D9">
            <w:pPr>
              <w:spacing w:before="0" w:after="0"/>
              <w:rPr>
                <w:bCs/>
                <w:sz w:val="22"/>
              </w:rPr>
            </w:pPr>
            <w:r w:rsidRPr="009E20D9">
              <w:rPr>
                <w:bCs/>
                <w:sz w:val="22"/>
              </w:rPr>
              <w:t>Termin gwarancji udzielonej przez Wykonawcę w przypadku wymiany sprzętu na nowy, rozpoczyna bieg na nowo od daty jego wymiany</w:t>
            </w:r>
          </w:p>
        </w:tc>
        <w:tc>
          <w:tcPr>
            <w:tcW w:w="7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987E6" w14:textId="77777777" w:rsidR="009E20D9" w:rsidRPr="009E20D9" w:rsidRDefault="009E20D9" w:rsidP="009E20D9">
            <w:pPr>
              <w:spacing w:before="60" w:after="60"/>
              <w:rPr>
                <w:sz w:val="22"/>
              </w:rPr>
            </w:pPr>
          </w:p>
        </w:tc>
      </w:tr>
      <w:tr w:rsidR="009E20D9" w:rsidRPr="009E20D9" w14:paraId="543C5B6D" w14:textId="77777777" w:rsidTr="002F799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FB65A" w14:textId="77777777" w:rsidR="009E20D9" w:rsidRPr="009E20D9" w:rsidRDefault="009E20D9" w:rsidP="009E20D9">
            <w:pPr>
              <w:pStyle w:val="Akapitzlist"/>
              <w:numPr>
                <w:ilvl w:val="0"/>
                <w:numId w:val="2"/>
              </w:numPr>
              <w:tabs>
                <w:tab w:val="left" w:pos="284"/>
              </w:tabs>
              <w:spacing w:before="120"/>
              <w:ind w:left="397" w:hanging="284"/>
              <w:rPr>
                <w:sz w:val="22"/>
                <w:szCs w:val="22"/>
              </w:rPr>
            </w:pPr>
          </w:p>
        </w:tc>
        <w:tc>
          <w:tcPr>
            <w:tcW w:w="6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357C3" w14:textId="7B2A743C" w:rsidR="009E20D9" w:rsidRPr="009E20D9" w:rsidRDefault="009E20D9" w:rsidP="009E20D9">
            <w:pPr>
              <w:spacing w:before="0" w:after="0"/>
              <w:rPr>
                <w:sz w:val="22"/>
              </w:rPr>
            </w:pPr>
            <w:r w:rsidRPr="009E20D9">
              <w:rPr>
                <w:bCs/>
                <w:sz w:val="22"/>
              </w:rPr>
              <w:t xml:space="preserve">Zapewnienie bezpłatnego uaktualnienia oprogramowania przez okres gwarancji od dnia podpisania protokołu odbioru bez zastrzeżeń oraz zapewnienie możliwości uaktualniania oprogramowania w czasie pracy aparatury </w:t>
            </w:r>
          </w:p>
        </w:tc>
        <w:tc>
          <w:tcPr>
            <w:tcW w:w="7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AAF1B" w14:textId="77777777" w:rsidR="009E20D9" w:rsidRPr="009E20D9" w:rsidRDefault="009E20D9" w:rsidP="009E20D9">
            <w:pPr>
              <w:spacing w:before="60" w:after="60"/>
              <w:rPr>
                <w:sz w:val="22"/>
              </w:rPr>
            </w:pPr>
          </w:p>
        </w:tc>
      </w:tr>
      <w:tr w:rsidR="009E20D9" w:rsidRPr="009E20D9" w14:paraId="1CFBA140" w14:textId="77777777" w:rsidTr="002F799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C3C6A" w14:textId="77777777" w:rsidR="009E20D9" w:rsidRPr="009E20D9" w:rsidRDefault="009E20D9" w:rsidP="009E20D9">
            <w:pPr>
              <w:pStyle w:val="Akapitzlist"/>
              <w:numPr>
                <w:ilvl w:val="0"/>
                <w:numId w:val="2"/>
              </w:numPr>
              <w:tabs>
                <w:tab w:val="left" w:pos="284"/>
              </w:tabs>
              <w:spacing w:before="120"/>
              <w:ind w:left="397" w:hanging="284"/>
              <w:rPr>
                <w:sz w:val="22"/>
                <w:szCs w:val="22"/>
              </w:rPr>
            </w:pPr>
          </w:p>
        </w:tc>
        <w:tc>
          <w:tcPr>
            <w:tcW w:w="6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D17C3" w14:textId="2F861E33" w:rsidR="009E20D9" w:rsidRPr="009E20D9" w:rsidRDefault="009E20D9" w:rsidP="009E20D9">
            <w:pPr>
              <w:spacing w:before="0" w:after="0"/>
              <w:rPr>
                <w:sz w:val="22"/>
              </w:rPr>
            </w:pPr>
            <w:r w:rsidRPr="009E20D9">
              <w:rPr>
                <w:sz w:val="22"/>
              </w:rPr>
              <w:t>Okres dostępności części zamiennych co najmniej 5 lat od upływu gwarancji urządzenia</w:t>
            </w:r>
          </w:p>
        </w:tc>
        <w:tc>
          <w:tcPr>
            <w:tcW w:w="7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57E51" w14:textId="77777777" w:rsidR="009E20D9" w:rsidRPr="009E20D9" w:rsidRDefault="009E20D9" w:rsidP="009E20D9">
            <w:pPr>
              <w:spacing w:before="60" w:after="60"/>
              <w:rPr>
                <w:sz w:val="22"/>
              </w:rPr>
            </w:pPr>
          </w:p>
        </w:tc>
      </w:tr>
    </w:tbl>
    <w:p w14:paraId="7C65D416" w14:textId="77777777" w:rsidR="00C04FFE" w:rsidRPr="009E20D9" w:rsidRDefault="00C04FFE" w:rsidP="00C04FFE">
      <w:pPr>
        <w:spacing w:before="240" w:after="480"/>
        <w:ind w:firstLine="709"/>
        <w:rPr>
          <w:b/>
          <w:sz w:val="22"/>
        </w:rPr>
      </w:pPr>
      <w:r w:rsidRPr="009E20D9">
        <w:rPr>
          <w:b/>
          <w:sz w:val="22"/>
        </w:rPr>
        <w:t>C. SZKOLENIA</w:t>
      </w:r>
    </w:p>
    <w:p w14:paraId="698646E7" w14:textId="77777777" w:rsidR="00C04FFE" w:rsidRPr="00EF0D09" w:rsidRDefault="00C04FFE" w:rsidP="00C04FFE">
      <w:pPr>
        <w:pStyle w:val="Akapitzlist"/>
        <w:spacing w:before="240" w:after="360"/>
        <w:rPr>
          <w:b/>
          <w:sz w:val="22"/>
        </w:rPr>
      </w:pPr>
    </w:p>
    <w:tbl>
      <w:tblPr>
        <w:tblStyle w:val="Tabela-Siatka"/>
        <w:tblW w:w="0" w:type="auto"/>
        <w:tblInd w:w="-5" w:type="dxa"/>
        <w:shd w:val="clear" w:color="auto" w:fill="E7E6E6" w:themeFill="background2"/>
        <w:tblLook w:val="04A0" w:firstRow="1" w:lastRow="0" w:firstColumn="1" w:lastColumn="0" w:noHBand="0" w:noVBand="1"/>
      </w:tblPr>
      <w:tblGrid>
        <w:gridCol w:w="641"/>
        <w:gridCol w:w="6301"/>
        <w:gridCol w:w="7057"/>
      </w:tblGrid>
      <w:tr w:rsidR="00C04FFE" w:rsidRPr="00EF0D09" w14:paraId="1AF96D54" w14:textId="77777777" w:rsidTr="001D64EA">
        <w:trPr>
          <w:tblHeader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E7E6E6" w:themeFill="background2"/>
            <w:hideMark/>
          </w:tcPr>
          <w:p w14:paraId="5F5AEFF2" w14:textId="77777777" w:rsidR="00C04FFE" w:rsidRPr="00EF0D09" w:rsidRDefault="00C04FFE" w:rsidP="001D64EA">
            <w:pPr>
              <w:pStyle w:val="Akapitzlist"/>
              <w:spacing w:before="120" w:after="120"/>
              <w:ind w:left="0"/>
              <w:jc w:val="center"/>
              <w:rPr>
                <w:b/>
                <w:sz w:val="22"/>
              </w:rPr>
            </w:pPr>
            <w:r w:rsidRPr="00EF0D09">
              <w:rPr>
                <w:b/>
                <w:sz w:val="22"/>
              </w:rPr>
              <w:lastRenderedPageBreak/>
              <w:t>Lp.</w:t>
            </w:r>
          </w:p>
        </w:tc>
        <w:tc>
          <w:tcPr>
            <w:tcW w:w="14743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E7E6E6" w:themeFill="background2"/>
            <w:hideMark/>
          </w:tcPr>
          <w:p w14:paraId="3EB4038F" w14:textId="77777777" w:rsidR="00C04FFE" w:rsidRPr="00EF0D09" w:rsidRDefault="00C04FFE" w:rsidP="001D64EA">
            <w:pPr>
              <w:pStyle w:val="Akapitzlist"/>
              <w:spacing w:before="120" w:after="120"/>
              <w:ind w:left="0"/>
              <w:jc w:val="center"/>
              <w:rPr>
                <w:b/>
                <w:sz w:val="22"/>
              </w:rPr>
            </w:pPr>
            <w:r w:rsidRPr="00EF0D09">
              <w:rPr>
                <w:b/>
                <w:sz w:val="22"/>
              </w:rPr>
              <w:t>Szkolenia</w:t>
            </w:r>
          </w:p>
        </w:tc>
      </w:tr>
      <w:tr w:rsidR="00C04FFE" w:rsidRPr="00EF0D09" w14:paraId="7AE62BC0" w14:textId="77777777" w:rsidTr="001D64EA">
        <w:trPr>
          <w:tblHeader/>
        </w:trPr>
        <w:tc>
          <w:tcPr>
            <w:tcW w:w="6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14:paraId="6DE3E3F7" w14:textId="77777777" w:rsidR="00C04FFE" w:rsidRPr="00EF0D09" w:rsidRDefault="00C04FFE" w:rsidP="001D64EA">
            <w:pPr>
              <w:pStyle w:val="Akapitzlist"/>
              <w:numPr>
                <w:ilvl w:val="0"/>
                <w:numId w:val="3"/>
              </w:numPr>
              <w:spacing w:before="60" w:after="60"/>
              <w:ind w:left="757"/>
              <w:rPr>
                <w:sz w:val="22"/>
              </w:rPr>
            </w:pPr>
          </w:p>
        </w:tc>
        <w:tc>
          <w:tcPr>
            <w:tcW w:w="68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  <w:hideMark/>
          </w:tcPr>
          <w:p w14:paraId="5AAD5A43" w14:textId="4EF07D93" w:rsidR="00C04FFE" w:rsidRPr="009E20D9" w:rsidRDefault="00C04FFE" w:rsidP="001D64EA">
            <w:pPr>
              <w:spacing w:before="0" w:after="0"/>
              <w:rPr>
                <w:sz w:val="22"/>
              </w:rPr>
            </w:pPr>
            <w:r w:rsidRPr="009E20D9">
              <w:rPr>
                <w:sz w:val="22"/>
              </w:rPr>
              <w:t>Szkolenie w miejscu instalacji aparatury dla min</w:t>
            </w:r>
            <w:r w:rsidR="002F7996">
              <w:rPr>
                <w:sz w:val="22"/>
              </w:rPr>
              <w:t>.</w:t>
            </w:r>
            <w:r w:rsidRPr="009E20D9">
              <w:rPr>
                <w:sz w:val="22"/>
              </w:rPr>
              <w:t xml:space="preserve"> </w:t>
            </w:r>
            <w:r w:rsidR="009E20D9" w:rsidRPr="009E20D9">
              <w:rPr>
                <w:sz w:val="22"/>
              </w:rPr>
              <w:t>6</w:t>
            </w:r>
            <w:r w:rsidRPr="009E20D9">
              <w:rPr>
                <w:sz w:val="22"/>
              </w:rPr>
              <w:t xml:space="preserve"> osób. </w:t>
            </w:r>
          </w:p>
          <w:p w14:paraId="476CACF5" w14:textId="77777777" w:rsidR="00C04FFE" w:rsidRPr="00EF0D09" w:rsidRDefault="00C04FFE" w:rsidP="001D64EA">
            <w:pPr>
              <w:spacing w:before="0" w:after="0"/>
              <w:rPr>
                <w:sz w:val="18"/>
                <w:szCs w:val="18"/>
              </w:rPr>
            </w:pPr>
            <w:r w:rsidRPr="009E20D9">
              <w:rPr>
                <w:sz w:val="22"/>
              </w:rPr>
              <w:t>Zakres szkolenia powinien obejmować użytkowanie i obsługę dostarczonego sprzętu - wszystkich pozycji aparatury badawczej - oraz dostarczonego wraz z aparaturą oprogramowania w zakresie podstawowym i aplikacyjnym.</w:t>
            </w:r>
          </w:p>
        </w:tc>
        <w:tc>
          <w:tcPr>
            <w:tcW w:w="7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14:paraId="2F340D12" w14:textId="77777777" w:rsidR="00C04FFE" w:rsidRPr="00EF0D09" w:rsidRDefault="00C04FFE" w:rsidP="001D64EA">
            <w:pPr>
              <w:spacing w:before="60" w:after="60"/>
            </w:pPr>
          </w:p>
        </w:tc>
      </w:tr>
    </w:tbl>
    <w:p w14:paraId="6B295823" w14:textId="77777777" w:rsidR="00C04FFE" w:rsidRPr="00EF0D09" w:rsidRDefault="00C04FFE" w:rsidP="00C04FFE">
      <w:pPr>
        <w:pStyle w:val="Akapitzlist"/>
        <w:numPr>
          <w:ilvl w:val="0"/>
          <w:numId w:val="4"/>
        </w:numPr>
        <w:spacing w:before="240" w:after="480"/>
        <w:rPr>
          <w:b/>
          <w:sz w:val="22"/>
        </w:rPr>
      </w:pPr>
      <w:r w:rsidRPr="00EF0D09">
        <w:rPr>
          <w:b/>
          <w:sz w:val="22"/>
        </w:rPr>
        <w:t>POZOSTAŁE WYMAGANIA</w:t>
      </w:r>
    </w:p>
    <w:p w14:paraId="2C272C6E" w14:textId="77777777" w:rsidR="00C04FFE" w:rsidRPr="00EF0D09" w:rsidRDefault="00C04FFE" w:rsidP="00C04FFE">
      <w:pPr>
        <w:pStyle w:val="Akapitzlist"/>
        <w:spacing w:before="240" w:after="360"/>
        <w:rPr>
          <w:b/>
          <w:sz w:val="22"/>
        </w:rPr>
      </w:pPr>
    </w:p>
    <w:tbl>
      <w:tblPr>
        <w:tblStyle w:val="Tabela-Siatka"/>
        <w:tblW w:w="0" w:type="auto"/>
        <w:tblInd w:w="-5" w:type="dxa"/>
        <w:shd w:val="clear" w:color="auto" w:fill="E7E6E6" w:themeFill="background2"/>
        <w:tblLook w:val="04A0" w:firstRow="1" w:lastRow="0" w:firstColumn="1" w:lastColumn="0" w:noHBand="0" w:noVBand="1"/>
      </w:tblPr>
      <w:tblGrid>
        <w:gridCol w:w="734"/>
        <w:gridCol w:w="6197"/>
        <w:gridCol w:w="7068"/>
      </w:tblGrid>
      <w:tr w:rsidR="00C04FFE" w:rsidRPr="00EF0D09" w14:paraId="53F974D0" w14:textId="77777777" w:rsidTr="001D64EA">
        <w:trPr>
          <w:tblHeader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E7E6E6" w:themeFill="background2"/>
            <w:hideMark/>
          </w:tcPr>
          <w:p w14:paraId="75E03938" w14:textId="77777777" w:rsidR="00C04FFE" w:rsidRPr="00EF0D09" w:rsidRDefault="00C04FFE" w:rsidP="001D64EA">
            <w:pPr>
              <w:pStyle w:val="Akapitzlist"/>
              <w:spacing w:before="120" w:after="120"/>
              <w:ind w:left="0"/>
              <w:jc w:val="center"/>
              <w:rPr>
                <w:b/>
                <w:sz w:val="22"/>
              </w:rPr>
            </w:pPr>
            <w:r w:rsidRPr="00EF0D09">
              <w:rPr>
                <w:b/>
                <w:sz w:val="22"/>
              </w:rPr>
              <w:t>Lp.</w:t>
            </w:r>
          </w:p>
        </w:tc>
        <w:tc>
          <w:tcPr>
            <w:tcW w:w="6858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E7E6E6" w:themeFill="background2"/>
          </w:tcPr>
          <w:p w14:paraId="36002190" w14:textId="77777777" w:rsidR="00C04FFE" w:rsidRPr="00EF0D09" w:rsidRDefault="00C04FFE" w:rsidP="001D64EA">
            <w:pPr>
              <w:pStyle w:val="Akapitzlist"/>
              <w:spacing w:before="120" w:after="120"/>
              <w:ind w:left="0"/>
              <w:jc w:val="center"/>
              <w:rPr>
                <w:b/>
                <w:sz w:val="22"/>
              </w:rPr>
            </w:pPr>
          </w:p>
        </w:tc>
        <w:tc>
          <w:tcPr>
            <w:tcW w:w="7885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E7E6E6" w:themeFill="background2"/>
          </w:tcPr>
          <w:p w14:paraId="31ACF9D7" w14:textId="7B0E54F4" w:rsidR="00C04FFE" w:rsidRPr="00EF0D09" w:rsidRDefault="00C04FFE" w:rsidP="002F799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Calibri" w:cs="Times New Roman"/>
                <w:b/>
              </w:rPr>
            </w:pPr>
            <w:r w:rsidRPr="00EF0D09">
              <w:rPr>
                <w:rFonts w:eastAsia="Calibri" w:cs="Times New Roman"/>
                <w:b/>
              </w:rPr>
              <w:t>Parametry oferowane przez Wykonawcę</w:t>
            </w:r>
          </w:p>
        </w:tc>
      </w:tr>
      <w:tr w:rsidR="00C04FFE" w:rsidRPr="00EF0D09" w14:paraId="578B40F8" w14:textId="77777777" w:rsidTr="001D64EA">
        <w:trPr>
          <w:tblHeader/>
        </w:trPr>
        <w:tc>
          <w:tcPr>
            <w:tcW w:w="7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  <w:hideMark/>
          </w:tcPr>
          <w:p w14:paraId="240322E3" w14:textId="77777777" w:rsidR="00C04FFE" w:rsidRPr="00EF0D09" w:rsidRDefault="00C04FFE" w:rsidP="001D64EA">
            <w:pPr>
              <w:spacing w:before="60" w:after="60"/>
              <w:ind w:left="397"/>
            </w:pPr>
            <w:r w:rsidRPr="00EF0D09">
              <w:t>1</w:t>
            </w:r>
          </w:p>
        </w:tc>
        <w:tc>
          <w:tcPr>
            <w:tcW w:w="68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  <w:hideMark/>
          </w:tcPr>
          <w:p w14:paraId="275E1158" w14:textId="77777777" w:rsidR="00C04FFE" w:rsidRPr="009E20D9" w:rsidRDefault="00C04FFE" w:rsidP="001D64EA">
            <w:pPr>
              <w:spacing w:before="60" w:after="60"/>
              <w:jc w:val="both"/>
              <w:rPr>
                <w:sz w:val="22"/>
              </w:rPr>
            </w:pPr>
            <w:r w:rsidRPr="009E20D9">
              <w:rPr>
                <w:sz w:val="22"/>
              </w:rPr>
              <w:t>Znak CE</w:t>
            </w:r>
          </w:p>
        </w:tc>
        <w:tc>
          <w:tcPr>
            <w:tcW w:w="7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14:paraId="5ECC1D41" w14:textId="77777777" w:rsidR="00C04FFE" w:rsidRPr="00EF0D09" w:rsidRDefault="00C04FFE" w:rsidP="001D64EA"/>
        </w:tc>
      </w:tr>
      <w:tr w:rsidR="00C04FFE" w:rsidRPr="00EF0D09" w14:paraId="7825978B" w14:textId="77777777" w:rsidTr="001D64EA">
        <w:trPr>
          <w:tblHeader/>
        </w:trPr>
        <w:tc>
          <w:tcPr>
            <w:tcW w:w="7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14:paraId="14485BB0" w14:textId="77777777" w:rsidR="00C04FFE" w:rsidRPr="00EF0D09" w:rsidRDefault="00C04FFE" w:rsidP="001D64EA">
            <w:pPr>
              <w:spacing w:before="60" w:after="60"/>
              <w:ind w:left="397"/>
            </w:pPr>
            <w:r>
              <w:t>2</w:t>
            </w:r>
          </w:p>
        </w:tc>
        <w:tc>
          <w:tcPr>
            <w:tcW w:w="68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  <w:hideMark/>
          </w:tcPr>
          <w:p w14:paraId="36F23080" w14:textId="29BE1925" w:rsidR="00C04FFE" w:rsidRPr="009E20D9" w:rsidRDefault="009E20D9" w:rsidP="009E20D9">
            <w:pPr>
              <w:rPr>
                <w:rFonts w:cstheme="minorHAnsi"/>
                <w:sz w:val="22"/>
              </w:rPr>
            </w:pPr>
            <w:r w:rsidRPr="009E20D9">
              <w:rPr>
                <w:rFonts w:cstheme="minorHAnsi"/>
                <w:sz w:val="22"/>
              </w:rPr>
              <w:t>Dostarczony sprzęt musi być dostosowany do pracy z wykorzystaniem napięcia sieciowego w Polsce</w:t>
            </w:r>
          </w:p>
        </w:tc>
        <w:tc>
          <w:tcPr>
            <w:tcW w:w="7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14:paraId="043B75DF" w14:textId="77777777" w:rsidR="00C04FFE" w:rsidRPr="00EF0D09" w:rsidRDefault="00C04FFE" w:rsidP="001D64EA"/>
        </w:tc>
      </w:tr>
      <w:tr w:rsidR="009E20D9" w:rsidRPr="00EF0D09" w14:paraId="0A5931D9" w14:textId="77777777" w:rsidTr="001D64EA">
        <w:trPr>
          <w:tblHeader/>
        </w:trPr>
        <w:tc>
          <w:tcPr>
            <w:tcW w:w="7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14:paraId="5E5D386E" w14:textId="0C003D3A" w:rsidR="009E20D9" w:rsidRDefault="009E20D9" w:rsidP="001D64EA">
            <w:pPr>
              <w:spacing w:before="60" w:after="60"/>
              <w:ind w:left="397"/>
            </w:pPr>
            <w:r>
              <w:t>3</w:t>
            </w:r>
          </w:p>
        </w:tc>
        <w:tc>
          <w:tcPr>
            <w:tcW w:w="68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14:paraId="394ACA93" w14:textId="6FDE0BB3" w:rsidR="009E20D9" w:rsidRPr="009E20D9" w:rsidRDefault="009E20D9" w:rsidP="001D64EA">
            <w:pPr>
              <w:spacing w:before="60" w:after="60"/>
              <w:jc w:val="both"/>
              <w:rPr>
                <w:sz w:val="22"/>
              </w:rPr>
            </w:pPr>
            <w:r w:rsidRPr="009E20D9">
              <w:rPr>
                <w:sz w:val="22"/>
              </w:rPr>
              <w:t>Instrukcja w języku polskim w wersji elektronicznej</w:t>
            </w:r>
          </w:p>
        </w:tc>
        <w:tc>
          <w:tcPr>
            <w:tcW w:w="7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14:paraId="054A317D" w14:textId="77777777" w:rsidR="009E20D9" w:rsidRPr="00EF0D09" w:rsidRDefault="009E20D9" w:rsidP="001D64EA"/>
        </w:tc>
      </w:tr>
      <w:tr w:rsidR="009E20D9" w:rsidRPr="00EF0D09" w14:paraId="3F08A068" w14:textId="77777777" w:rsidTr="001D64EA">
        <w:trPr>
          <w:tblHeader/>
        </w:trPr>
        <w:tc>
          <w:tcPr>
            <w:tcW w:w="7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14:paraId="37F5CC94" w14:textId="00398EAD" w:rsidR="009E20D9" w:rsidRDefault="009E20D9" w:rsidP="001D64EA">
            <w:pPr>
              <w:spacing w:before="60" w:after="60"/>
              <w:ind w:left="397"/>
            </w:pPr>
            <w:r>
              <w:t>4</w:t>
            </w:r>
          </w:p>
        </w:tc>
        <w:tc>
          <w:tcPr>
            <w:tcW w:w="68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14:paraId="6BB614B1" w14:textId="5D2C6A8B" w:rsidR="009E20D9" w:rsidRPr="009E20D9" w:rsidRDefault="009E20D9" w:rsidP="009E20D9">
            <w:pPr>
              <w:spacing w:after="0" w:line="264" w:lineRule="auto"/>
              <w:jc w:val="both"/>
              <w:rPr>
                <w:sz w:val="22"/>
              </w:rPr>
            </w:pPr>
            <w:r w:rsidRPr="009E20D9">
              <w:rPr>
                <w:rFonts w:cstheme="minorHAnsi"/>
                <w:color w:val="000000" w:themeColor="text1"/>
                <w:sz w:val="22"/>
              </w:rPr>
              <w:t>Instalacja i uruchomienie urządzenia w miejscu jego pracy</w:t>
            </w:r>
          </w:p>
        </w:tc>
        <w:tc>
          <w:tcPr>
            <w:tcW w:w="7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14:paraId="4344BCB7" w14:textId="77777777" w:rsidR="009E20D9" w:rsidRPr="00EF0D09" w:rsidRDefault="009E20D9" w:rsidP="001D64EA"/>
        </w:tc>
      </w:tr>
      <w:tr w:rsidR="009E20D9" w:rsidRPr="00EF0D09" w14:paraId="2C0F733A" w14:textId="77777777" w:rsidTr="001D64EA">
        <w:trPr>
          <w:tblHeader/>
        </w:trPr>
        <w:tc>
          <w:tcPr>
            <w:tcW w:w="7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14:paraId="5CFED71B" w14:textId="3B232398" w:rsidR="009E20D9" w:rsidRDefault="009E20D9" w:rsidP="001D64EA">
            <w:pPr>
              <w:spacing w:before="60" w:after="60"/>
              <w:ind w:left="397"/>
            </w:pPr>
            <w:r>
              <w:t>5</w:t>
            </w:r>
          </w:p>
        </w:tc>
        <w:tc>
          <w:tcPr>
            <w:tcW w:w="68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14:paraId="378F1D6C" w14:textId="25AE544C" w:rsidR="009E20D9" w:rsidRPr="009E20D9" w:rsidRDefault="009E20D9" w:rsidP="009E20D9">
            <w:pPr>
              <w:spacing w:after="0" w:line="264" w:lineRule="auto"/>
              <w:jc w:val="both"/>
              <w:rPr>
                <w:rFonts w:cstheme="minorHAnsi"/>
                <w:color w:val="000000" w:themeColor="text1"/>
                <w:sz w:val="22"/>
              </w:rPr>
            </w:pPr>
            <w:r w:rsidRPr="009E20D9">
              <w:rPr>
                <w:rFonts w:cstheme="minorHAnsi"/>
                <w:color w:val="000000" w:themeColor="text1"/>
                <w:sz w:val="22"/>
              </w:rPr>
              <w:t>Urządzenie musi pochodzić z oficjalnego kanału dystrybucji zgodnie z wymaganiami producentów</w:t>
            </w:r>
          </w:p>
        </w:tc>
        <w:tc>
          <w:tcPr>
            <w:tcW w:w="7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14:paraId="08688052" w14:textId="77777777" w:rsidR="009E20D9" w:rsidRPr="00EF0D09" w:rsidRDefault="009E20D9" w:rsidP="001D64EA"/>
        </w:tc>
      </w:tr>
    </w:tbl>
    <w:p w14:paraId="55339DCA" w14:textId="77777777" w:rsidR="00C04FFE" w:rsidRPr="00EF0D09" w:rsidRDefault="00C04FFE" w:rsidP="00C04FFE">
      <w:pPr>
        <w:spacing w:before="360" w:after="0" w:line="276" w:lineRule="auto"/>
        <w:jc w:val="both"/>
        <w:rPr>
          <w:b/>
          <w:sz w:val="22"/>
        </w:rPr>
      </w:pPr>
      <w:r w:rsidRPr="00EF0D09">
        <w:rPr>
          <w:b/>
          <w:sz w:val="22"/>
        </w:rPr>
        <w:t xml:space="preserve">Uwaga: </w:t>
      </w:r>
    </w:p>
    <w:p w14:paraId="3839369C" w14:textId="77777777" w:rsidR="00C04FFE" w:rsidRPr="00EF0D09" w:rsidRDefault="00C04FFE" w:rsidP="00C04FFE">
      <w:pPr>
        <w:spacing w:before="0" w:after="0" w:line="276" w:lineRule="auto"/>
        <w:jc w:val="both"/>
        <w:rPr>
          <w:sz w:val="22"/>
        </w:rPr>
      </w:pPr>
      <w:r w:rsidRPr="00EF0D09">
        <w:rPr>
          <w:sz w:val="22"/>
        </w:rPr>
        <w:t>Parametry określone przez Zamawiającego w kolumnie „Parametr wymagany przez Zamawiającego” są bezwzględnie wymagane, a ich wartości muszą spełniać zakres określony w tej kolumnie. Oferty, które nie spełniają tych wymagań zostaną odrzucone, jako niezgodne z SIWZ. Wykonawca zobowiązany jest do podania parametrów w jednostkach wskazanych w niniejszej tabelce. Wykonawca ma obowiązek wypełnić kolumny „Nazwa urządzenia”, „Producent”, „Parametry oferowane”.</w:t>
      </w:r>
    </w:p>
    <w:p w14:paraId="01BDA1A4" w14:textId="5375D0D0" w:rsidR="000A179A" w:rsidRDefault="000A179A" w:rsidP="00D30E77">
      <w:pPr>
        <w:spacing w:before="0" w:after="160"/>
      </w:pPr>
    </w:p>
    <w:sectPr w:rsidR="000A179A" w:rsidSect="00C04FFE">
      <w:headerReference w:type="default" r:id="rId7"/>
      <w:foot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3E30D2D" w14:textId="77777777" w:rsidR="00B307C8" w:rsidRDefault="00B307C8" w:rsidP="00C04FFE">
      <w:pPr>
        <w:spacing w:before="0" w:after="0" w:line="240" w:lineRule="auto"/>
      </w:pPr>
      <w:r>
        <w:separator/>
      </w:r>
    </w:p>
  </w:endnote>
  <w:endnote w:type="continuationSeparator" w:id="0">
    <w:p w14:paraId="43934153" w14:textId="77777777" w:rsidR="00B307C8" w:rsidRDefault="00B307C8" w:rsidP="00C04FFE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3F74F6D" w14:textId="2D16C41D" w:rsidR="00C04FFE" w:rsidRDefault="00C04FFE" w:rsidP="00C04FFE">
    <w:pPr>
      <w:pStyle w:val="Stopka"/>
      <w:jc w:val="center"/>
    </w:pPr>
  </w:p>
  <w:p w14:paraId="11AEC179" w14:textId="77777777" w:rsidR="00C04FFE" w:rsidRDefault="00C04FFE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BA4B09A" w14:textId="77777777" w:rsidR="00B307C8" w:rsidRDefault="00B307C8" w:rsidP="00C04FFE">
      <w:pPr>
        <w:spacing w:before="0" w:after="0" w:line="240" w:lineRule="auto"/>
      </w:pPr>
      <w:r>
        <w:separator/>
      </w:r>
    </w:p>
  </w:footnote>
  <w:footnote w:type="continuationSeparator" w:id="0">
    <w:p w14:paraId="060340F0" w14:textId="77777777" w:rsidR="00B307C8" w:rsidRDefault="00B307C8" w:rsidP="00C04FFE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A8A24C2" w14:textId="77777777" w:rsidR="00C04FFE" w:rsidRPr="00AA4759" w:rsidRDefault="00C04FFE" w:rsidP="00C04FFE">
    <w:pPr>
      <w:pStyle w:val="Nagwek"/>
      <w:jc w:val="center"/>
      <w:rPr>
        <w:rFonts w:cs="Times New Roman"/>
        <w:i/>
        <w:sz w:val="18"/>
      </w:rPr>
    </w:pPr>
    <w:r w:rsidRPr="00AA4759">
      <w:rPr>
        <w:rFonts w:cs="Times New Roman"/>
        <w:i/>
        <w:sz w:val="18"/>
      </w:rPr>
      <w:t>Zamawiający – Państwowy Instytut Weterynaryjny – Państwowy Instytut Badawczy</w:t>
    </w:r>
  </w:p>
  <w:p w14:paraId="20B119CB" w14:textId="77777777" w:rsidR="00C04FFE" w:rsidRPr="00AA4759" w:rsidRDefault="00C04FFE" w:rsidP="00C04FFE">
    <w:pPr>
      <w:pStyle w:val="Nagwek"/>
      <w:jc w:val="center"/>
      <w:rPr>
        <w:rFonts w:cs="Times New Roman"/>
        <w:i/>
        <w:sz w:val="18"/>
      </w:rPr>
    </w:pPr>
    <w:r w:rsidRPr="00AA4759">
      <w:rPr>
        <w:rFonts w:cs="Times New Roman"/>
        <w:i/>
        <w:sz w:val="18"/>
      </w:rPr>
      <w:t xml:space="preserve">Postępowanie o udzielenie zamówienia na </w:t>
    </w:r>
    <w:r>
      <w:rPr>
        <w:rFonts w:cs="Times New Roman"/>
        <w:i/>
        <w:sz w:val="18"/>
      </w:rPr>
      <w:t>dostawę aparatury laboratoryjnej</w:t>
    </w:r>
  </w:p>
  <w:p w14:paraId="45374934" w14:textId="7D150D9C" w:rsidR="00C04FFE" w:rsidRDefault="00C04FFE" w:rsidP="00C04FFE">
    <w:pPr>
      <w:pStyle w:val="Nagwek"/>
      <w:jc w:val="center"/>
      <w:rPr>
        <w:rFonts w:cs="Times New Roman"/>
        <w:i/>
        <w:sz w:val="18"/>
      </w:rPr>
    </w:pPr>
    <w:r w:rsidRPr="00AA4759">
      <w:rPr>
        <w:rFonts w:cs="Times New Roman"/>
        <w:i/>
        <w:sz w:val="18"/>
      </w:rPr>
      <w:t>Oznaczenie sprawy (numer referencyjny): DZ</w:t>
    </w:r>
    <w:r>
      <w:rPr>
        <w:rFonts w:cs="Times New Roman"/>
        <w:i/>
        <w:sz w:val="18"/>
      </w:rPr>
      <w:t>P</w:t>
    </w:r>
    <w:r w:rsidRPr="00AA4759">
      <w:rPr>
        <w:rFonts w:cs="Times New Roman"/>
        <w:i/>
        <w:sz w:val="18"/>
      </w:rPr>
      <w:t>-23/</w:t>
    </w:r>
    <w:r w:rsidR="003D13CE">
      <w:rPr>
        <w:rFonts w:cs="Times New Roman"/>
        <w:i/>
        <w:sz w:val="18"/>
      </w:rPr>
      <w:t xml:space="preserve">36/26 </w:t>
    </w:r>
  </w:p>
  <w:p w14:paraId="75001C2A" w14:textId="77777777" w:rsidR="00C04FFE" w:rsidRPr="00C04FFE" w:rsidRDefault="00C04FFE" w:rsidP="00C04FFE">
    <w:pPr>
      <w:pStyle w:val="Nagwek"/>
      <w:jc w:val="center"/>
      <w:rPr>
        <w:rFonts w:cs="Times New Roman"/>
        <w:i/>
        <w:sz w:val="1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311703"/>
    <w:multiLevelType w:val="hybridMultilevel"/>
    <w:tmpl w:val="E5489DF4"/>
    <w:lvl w:ilvl="0" w:tplc="0F0A2EBA">
      <w:start w:val="4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CA1F14"/>
    <w:multiLevelType w:val="hybridMultilevel"/>
    <w:tmpl w:val="0220F638"/>
    <w:lvl w:ilvl="0" w:tplc="C8C60F9A">
      <w:start w:val="1"/>
      <w:numFmt w:val="decimal"/>
      <w:lvlText w:val="%1"/>
      <w:lvlJc w:val="left"/>
      <w:pPr>
        <w:ind w:left="1211" w:hanging="360"/>
      </w:pPr>
      <w:rPr>
        <w:rFonts w:cs="Times New Roman"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" w15:restartNumberingAfterBreak="0">
    <w:nsid w:val="58B26746"/>
    <w:multiLevelType w:val="hybridMultilevel"/>
    <w:tmpl w:val="E418263C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E7E4A95"/>
    <w:multiLevelType w:val="hybridMultilevel"/>
    <w:tmpl w:val="D79C0580"/>
    <w:lvl w:ilvl="0" w:tplc="C8C60F9A">
      <w:start w:val="1"/>
      <w:numFmt w:val="decimal"/>
      <w:lvlText w:val="%1"/>
      <w:lvlJc w:val="left"/>
      <w:pPr>
        <w:ind w:left="1069" w:hanging="360"/>
      </w:pPr>
      <w:rPr>
        <w:rFonts w:cs="Times New Roman"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0E5F"/>
    <w:rsid w:val="000A179A"/>
    <w:rsid w:val="00151B11"/>
    <w:rsid w:val="001D38AF"/>
    <w:rsid w:val="002E76BD"/>
    <w:rsid w:val="002F685A"/>
    <w:rsid w:val="002F7996"/>
    <w:rsid w:val="0035680C"/>
    <w:rsid w:val="003877CB"/>
    <w:rsid w:val="003D13CE"/>
    <w:rsid w:val="003F1E61"/>
    <w:rsid w:val="004524CD"/>
    <w:rsid w:val="004614D1"/>
    <w:rsid w:val="004865D9"/>
    <w:rsid w:val="004C7202"/>
    <w:rsid w:val="005914CF"/>
    <w:rsid w:val="005F0D12"/>
    <w:rsid w:val="00605578"/>
    <w:rsid w:val="00606126"/>
    <w:rsid w:val="00623C41"/>
    <w:rsid w:val="006568FA"/>
    <w:rsid w:val="006C3AB8"/>
    <w:rsid w:val="00786EBA"/>
    <w:rsid w:val="00860E97"/>
    <w:rsid w:val="008A0A69"/>
    <w:rsid w:val="009E20D9"/>
    <w:rsid w:val="009F3C95"/>
    <w:rsid w:val="00B307C8"/>
    <w:rsid w:val="00B9206B"/>
    <w:rsid w:val="00B95001"/>
    <w:rsid w:val="00C04FFE"/>
    <w:rsid w:val="00C07436"/>
    <w:rsid w:val="00C37106"/>
    <w:rsid w:val="00C70E5F"/>
    <w:rsid w:val="00D2581D"/>
    <w:rsid w:val="00D30E77"/>
    <w:rsid w:val="00D909FA"/>
    <w:rsid w:val="00DD6CF4"/>
    <w:rsid w:val="00E4675A"/>
    <w:rsid w:val="00EB10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FA9B51"/>
  <w15:chartTrackingRefBased/>
  <w15:docId w15:val="{0F9BAB62-2459-48AE-BB34-5E38F87859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04FFE"/>
    <w:pPr>
      <w:spacing w:before="120" w:after="120"/>
    </w:pPr>
    <w:rPr>
      <w:rFonts w:ascii="Times New Roman" w:hAnsi="Times New Roman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04F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04FFE"/>
  </w:style>
  <w:style w:type="paragraph" w:styleId="Stopka">
    <w:name w:val="footer"/>
    <w:basedOn w:val="Normalny"/>
    <w:link w:val="StopkaZnak"/>
    <w:uiPriority w:val="99"/>
    <w:unhideWhenUsed/>
    <w:rsid w:val="00C04F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04FFE"/>
  </w:style>
  <w:style w:type="table" w:styleId="Tabela-Siatka">
    <w:name w:val="Table Grid"/>
    <w:basedOn w:val="Standardowy"/>
    <w:uiPriority w:val="59"/>
    <w:rsid w:val="00C04F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Akapit z listą BS,CW_Lista,Numerowanie,Wypunktowanie,L1,wypunktowanie,Podsis rysunku,Akapit z listą numerowaną,lp1,Bullet List,FooterText,numbered,Paragraphe de liste1,Bulletr List Paragraph,列出段落,列出段落1,List Paragraph21,リスト"/>
    <w:basedOn w:val="Normalny"/>
    <w:link w:val="AkapitzlistZnak"/>
    <w:uiPriority w:val="99"/>
    <w:qFormat/>
    <w:rsid w:val="00C04FFE"/>
    <w:pPr>
      <w:spacing w:before="0" w:after="0" w:line="240" w:lineRule="auto"/>
      <w:ind w:left="720"/>
      <w:contextualSpacing/>
    </w:pPr>
    <w:rPr>
      <w:rFonts w:eastAsia="Times New Roman" w:cs="Times New Roman"/>
      <w:sz w:val="20"/>
      <w:szCs w:val="20"/>
    </w:rPr>
  </w:style>
  <w:style w:type="character" w:styleId="Hipercze">
    <w:name w:val="Hyperlink"/>
    <w:basedOn w:val="Domylnaczcionkaakapitu"/>
    <w:uiPriority w:val="99"/>
    <w:unhideWhenUsed/>
    <w:rsid w:val="009E20D9"/>
    <w:rPr>
      <w:color w:val="0563C1" w:themeColor="hyperlink"/>
      <w:u w:val="single"/>
    </w:rPr>
  </w:style>
  <w:style w:type="character" w:customStyle="1" w:styleId="AkapitzlistZnak">
    <w:name w:val="Akapit z listą Znak"/>
    <w:aliases w:val="Akapit z listą BS Znak,CW_Lista Znak,Numerowanie Znak,Wypunktowanie Znak,L1 Znak,wypunktowanie Znak,Podsis rysunku Znak,Akapit z listą numerowaną Znak,lp1 Znak,Bullet List Znak,FooterText Znak,numbered Znak,Paragraphe de liste1 Znak"/>
    <w:link w:val="Akapitzlist"/>
    <w:uiPriority w:val="99"/>
    <w:qFormat/>
    <w:rsid w:val="009E20D9"/>
    <w:rPr>
      <w:rFonts w:ascii="Times New Roman" w:eastAsia="Times New Roman" w:hAnsi="Times New Roman" w:cs="Times New Roman"/>
      <w:sz w:val="20"/>
      <w:szCs w:val="20"/>
    </w:rPr>
  </w:style>
  <w:style w:type="character" w:customStyle="1" w:styleId="hwtze">
    <w:name w:val="hwtze"/>
    <w:basedOn w:val="Domylnaczcionkaakapitu"/>
    <w:rsid w:val="002E76BD"/>
  </w:style>
  <w:style w:type="character" w:customStyle="1" w:styleId="rynqvb">
    <w:name w:val="rynqvb"/>
    <w:basedOn w:val="Domylnaczcionkaakapitu"/>
    <w:rsid w:val="002E76BD"/>
  </w:style>
  <w:style w:type="paragraph" w:styleId="Tekstdymka">
    <w:name w:val="Balloon Text"/>
    <w:basedOn w:val="Normalny"/>
    <w:link w:val="TekstdymkaZnak"/>
    <w:uiPriority w:val="99"/>
    <w:semiHidden/>
    <w:unhideWhenUsed/>
    <w:rsid w:val="008A0A69"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A0A69"/>
    <w:rPr>
      <w:rFonts w:ascii="Segoe UI" w:hAnsi="Segoe UI" w:cs="Segoe UI"/>
      <w:sz w:val="18"/>
      <w:szCs w:val="18"/>
    </w:rPr>
  </w:style>
  <w:style w:type="character" w:customStyle="1" w:styleId="t286pc">
    <w:name w:val="t286pc"/>
    <w:basedOn w:val="Domylnaczcionkaakapitu"/>
    <w:rsid w:val="003D13CE"/>
  </w:style>
  <w:style w:type="character" w:styleId="Pogrubienie">
    <w:name w:val="Strong"/>
    <w:basedOn w:val="Domylnaczcionkaakapitu"/>
    <w:uiPriority w:val="22"/>
    <w:qFormat/>
    <w:rsid w:val="003D13C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3177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93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613</Words>
  <Characters>3683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PIWet-PIB</Company>
  <LinksUpToDate>false</LinksUpToDate>
  <CharactersWithSpaces>4288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Wawer.Agata</dc:creator>
  <cp:keywords/>
  <dc:description/>
  <cp:lastModifiedBy>A. Kruk</cp:lastModifiedBy>
  <cp:revision>4</cp:revision>
  <cp:lastPrinted>2025-09-24T09:11:00Z</cp:lastPrinted>
  <dcterms:created xsi:type="dcterms:W3CDTF">2026-03-09T08:38:00Z</dcterms:created>
  <dcterms:modified xsi:type="dcterms:W3CDTF">2026-04-02T09:14:00Z</dcterms:modified>
</cp:coreProperties>
</file>